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0BF49F" w14:textId="77777777" w:rsidR="00ED13C8" w:rsidRPr="00ED13C8" w:rsidRDefault="00ED13C8" w:rsidP="00ED13C8">
      <w:pPr>
        <w:widowControl w:val="0"/>
        <w:suppressAutoHyphens/>
        <w:autoSpaceDE w:val="0"/>
        <w:autoSpaceDN w:val="0"/>
        <w:adjustRightInd w:val="0"/>
        <w:spacing w:after="0" w:line="360" w:lineRule="auto"/>
        <w:ind w:firstLine="709"/>
        <w:jc w:val="center"/>
        <w:outlineLvl w:val="0"/>
        <w:rPr>
          <w:rFonts w:ascii="Times New Roman" w:eastAsia="Times New Roman" w:hAnsi="Times New Roman" w:cs="Times New Roman"/>
          <w:sz w:val="28"/>
          <w:szCs w:val="28"/>
          <w:lang w:eastAsia="ru-RU"/>
        </w:rPr>
      </w:pPr>
      <w:r w:rsidRPr="00ED13C8">
        <w:rPr>
          <w:rFonts w:ascii="Times New Roman" w:eastAsia="Times New Roman" w:hAnsi="Times New Roman" w:cs="Times New Roman"/>
          <w:noProof/>
          <w:sz w:val="28"/>
          <w:szCs w:val="28"/>
          <w:lang w:eastAsia="ru-RU"/>
        </w:rPr>
        <w:drawing>
          <wp:inline distT="0" distB="0" distL="0" distR="0" wp14:anchorId="054DD84D" wp14:editId="166FAB7C">
            <wp:extent cx="638175" cy="676275"/>
            <wp:effectExtent l="0" t="0" r="9525" b="9525"/>
            <wp:docPr id="2" name="Рисунок 2" descr="Logo dstu(конечн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dstu(конечный)"/>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38175" cy="676275"/>
                    </a:xfrm>
                    <a:prstGeom prst="rect">
                      <a:avLst/>
                    </a:prstGeom>
                    <a:noFill/>
                    <a:ln>
                      <a:noFill/>
                    </a:ln>
                  </pic:spPr>
                </pic:pic>
              </a:graphicData>
            </a:graphic>
          </wp:inline>
        </w:drawing>
      </w:r>
    </w:p>
    <w:p w14:paraId="1AB441A5" w14:textId="77777777" w:rsidR="00ED13C8" w:rsidRPr="00ED13C8" w:rsidRDefault="00ED13C8" w:rsidP="00ED13C8">
      <w:pPr>
        <w:widowControl w:val="0"/>
        <w:suppressAutoHyphens/>
        <w:autoSpaceDE w:val="0"/>
        <w:autoSpaceDN w:val="0"/>
        <w:adjustRightInd w:val="0"/>
        <w:spacing w:after="0" w:line="400" w:lineRule="exact"/>
        <w:ind w:hanging="426"/>
        <w:jc w:val="center"/>
        <w:outlineLvl w:val="0"/>
        <w:rPr>
          <w:rFonts w:ascii="Times New Roman" w:eastAsia="Times New Roman" w:hAnsi="Times New Roman" w:cs="Times New Roman"/>
          <w:sz w:val="28"/>
          <w:szCs w:val="20"/>
          <w:lang w:eastAsia="ru-RU"/>
        </w:rPr>
      </w:pPr>
      <w:r w:rsidRPr="00ED13C8">
        <w:rPr>
          <w:rFonts w:ascii="Times New Roman" w:eastAsia="Times New Roman" w:hAnsi="Times New Roman" w:cs="Times New Roman"/>
          <w:sz w:val="24"/>
          <w:szCs w:val="28"/>
          <w:lang w:eastAsia="ru-RU"/>
        </w:rPr>
        <w:t>МИНИСТЕРСТВО НАУКИ И ВЫСШЕГО ОБРАЗОВАНИЯ РОССИЙСКОЙ ФЕДЕРАЦИИ</w:t>
      </w:r>
    </w:p>
    <w:p w14:paraId="10470E2B" w14:textId="77777777" w:rsidR="00ED13C8" w:rsidRPr="00ED13C8" w:rsidRDefault="00ED13C8" w:rsidP="00ED13C8">
      <w:pPr>
        <w:widowControl w:val="0"/>
        <w:autoSpaceDE w:val="0"/>
        <w:autoSpaceDN w:val="0"/>
        <w:adjustRightInd w:val="0"/>
        <w:spacing w:before="120" w:after="0" w:line="240" w:lineRule="auto"/>
        <w:ind w:firstLine="709"/>
        <w:jc w:val="center"/>
        <w:rPr>
          <w:rFonts w:ascii="Times New Roman" w:eastAsia="Times New Roman" w:hAnsi="Times New Roman" w:cs="Times New Roman"/>
          <w:b/>
          <w:bCs/>
          <w:sz w:val="28"/>
          <w:szCs w:val="28"/>
          <w:lang w:eastAsia="ru-RU"/>
        </w:rPr>
      </w:pPr>
      <w:r w:rsidRPr="00ED13C8">
        <w:rPr>
          <w:rFonts w:ascii="Times New Roman" w:eastAsia="Times New Roman" w:hAnsi="Times New Roman" w:cs="Times New Roman"/>
          <w:b/>
          <w:bCs/>
          <w:sz w:val="28"/>
          <w:szCs w:val="28"/>
          <w:lang w:eastAsia="ru-RU"/>
        </w:rPr>
        <w:t>ФЕДЕРАЛЬНОЕ ГОСУДАРСТВЕННОЕ БЮДЖЕТНОЕ ОБРАЗОВАТЕЛЬНОЕ УЧРЕЖДЕНИЕ ВЫСШЕГО ОБРАЗОВАНИЯ</w:t>
      </w:r>
    </w:p>
    <w:p w14:paraId="10F73614" w14:textId="77777777" w:rsidR="00ED13C8" w:rsidRPr="00ED13C8" w:rsidRDefault="00ED13C8" w:rsidP="00ED13C8">
      <w:pPr>
        <w:widowControl w:val="0"/>
        <w:autoSpaceDE w:val="0"/>
        <w:autoSpaceDN w:val="0"/>
        <w:adjustRightInd w:val="0"/>
        <w:spacing w:after="0" w:line="240" w:lineRule="auto"/>
        <w:ind w:hanging="284"/>
        <w:jc w:val="center"/>
        <w:rPr>
          <w:rFonts w:ascii="Times New Roman" w:eastAsia="Times New Roman" w:hAnsi="Times New Roman" w:cs="Times New Roman"/>
          <w:b/>
          <w:bCs/>
          <w:sz w:val="28"/>
          <w:szCs w:val="28"/>
          <w:lang w:eastAsia="ru-RU"/>
        </w:rPr>
      </w:pPr>
      <w:r w:rsidRPr="00ED13C8">
        <w:rPr>
          <w:rFonts w:ascii="Times New Roman" w:eastAsia="Times New Roman" w:hAnsi="Times New Roman" w:cs="Times New Roman"/>
          <w:b/>
          <w:bCs/>
          <w:sz w:val="28"/>
          <w:szCs w:val="28"/>
          <w:lang w:eastAsia="ru-RU"/>
        </w:rPr>
        <w:t>«ДОНСКОЙ ГОСУДАРСТВЕННЫЙ ТЕХНИЧЕСКИЙ УНИВЕРСИТЕТ»</w:t>
      </w:r>
    </w:p>
    <w:p w14:paraId="76E2686A" w14:textId="77777777" w:rsidR="00ED13C8" w:rsidRPr="00ED13C8" w:rsidRDefault="00ED13C8" w:rsidP="00ED13C8">
      <w:pPr>
        <w:widowControl w:val="0"/>
        <w:autoSpaceDE w:val="0"/>
        <w:autoSpaceDN w:val="0"/>
        <w:adjustRightInd w:val="0"/>
        <w:spacing w:before="120" w:after="0" w:line="240" w:lineRule="auto"/>
        <w:ind w:firstLine="709"/>
        <w:jc w:val="center"/>
        <w:rPr>
          <w:rFonts w:ascii="Times New Roman" w:eastAsia="Times New Roman" w:hAnsi="Times New Roman" w:cs="Times New Roman"/>
          <w:b/>
          <w:sz w:val="28"/>
          <w:szCs w:val="28"/>
          <w:lang w:eastAsia="ru-RU"/>
        </w:rPr>
      </w:pPr>
      <w:r w:rsidRPr="00ED13C8">
        <w:rPr>
          <w:rFonts w:ascii="Times New Roman" w:eastAsia="Times New Roman" w:hAnsi="Times New Roman" w:cs="Times New Roman"/>
          <w:b/>
          <w:bCs/>
          <w:sz w:val="28"/>
          <w:szCs w:val="28"/>
          <w:lang w:eastAsia="ru-RU"/>
        </w:rPr>
        <w:t>(ДГТУ)</w:t>
      </w:r>
    </w:p>
    <w:p w14:paraId="66CCB1D4" w14:textId="77777777" w:rsidR="00ED13C8" w:rsidRPr="00ED13C8" w:rsidRDefault="00ED13C8" w:rsidP="00ED13C8">
      <w:pPr>
        <w:spacing w:after="0" w:line="240" w:lineRule="auto"/>
        <w:ind w:firstLine="709"/>
        <w:jc w:val="center"/>
        <w:rPr>
          <w:rFonts w:ascii="Times New Roman" w:eastAsia="Times New Roman" w:hAnsi="Times New Roman" w:cs="Times New Roman"/>
          <w:caps/>
          <w:sz w:val="28"/>
          <w:szCs w:val="28"/>
          <w:lang w:eastAsia="ru-RU"/>
        </w:rPr>
      </w:pPr>
    </w:p>
    <w:p w14:paraId="55CEEDA7" w14:textId="77777777" w:rsidR="00ED13C8" w:rsidRPr="00ED13C8" w:rsidRDefault="00ED13C8" w:rsidP="00ED13C8">
      <w:pPr>
        <w:spacing w:after="0" w:line="360" w:lineRule="auto"/>
        <w:contextualSpacing/>
        <w:jc w:val="center"/>
        <w:rPr>
          <w:rFonts w:ascii="Times New Roman" w:eastAsia="Calibri" w:hAnsi="Times New Roman" w:cs="Times New Roman"/>
          <w:sz w:val="27"/>
          <w:szCs w:val="27"/>
        </w:rPr>
      </w:pPr>
    </w:p>
    <w:p w14:paraId="7E7FFF20" w14:textId="77777777" w:rsidR="00ED13C8" w:rsidRPr="00ED13C8" w:rsidRDefault="00ED13C8" w:rsidP="00ED13C8">
      <w:pPr>
        <w:spacing w:after="0" w:line="360" w:lineRule="auto"/>
        <w:contextualSpacing/>
        <w:rPr>
          <w:rFonts w:ascii="Times New Roman" w:eastAsia="Calibri" w:hAnsi="Times New Roman" w:cs="Times New Roman"/>
          <w:b/>
          <w:sz w:val="27"/>
          <w:szCs w:val="27"/>
        </w:rPr>
      </w:pPr>
    </w:p>
    <w:p w14:paraId="0F6B5834" w14:textId="047921B5" w:rsidR="00ED13C8" w:rsidRPr="00ED13C8" w:rsidRDefault="00ED13C8" w:rsidP="00ED13C8">
      <w:pPr>
        <w:spacing w:after="0" w:line="360" w:lineRule="auto"/>
        <w:contextualSpacing/>
        <w:jc w:val="center"/>
        <w:rPr>
          <w:rFonts w:ascii="Times New Roman" w:eastAsia="Times New Roman" w:hAnsi="Times New Roman" w:cs="Times New Roman"/>
          <w:caps/>
          <w:sz w:val="28"/>
          <w:szCs w:val="28"/>
          <w:lang w:eastAsia="ru-RU"/>
        </w:rPr>
      </w:pPr>
      <w:r>
        <w:rPr>
          <w:rFonts w:ascii="Times New Roman" w:eastAsia="Times New Roman" w:hAnsi="Times New Roman" w:cs="Times New Roman"/>
          <w:sz w:val="28"/>
          <w:szCs w:val="28"/>
          <w:lang w:eastAsia="ru-RU"/>
        </w:rPr>
        <w:t>ИНСТИТУТ КРЕАТИВНЫХ ИНДУСТРИЙ</w:t>
      </w:r>
    </w:p>
    <w:p w14:paraId="242373D2" w14:textId="77777777" w:rsidR="00ED13C8" w:rsidRPr="00ED13C8" w:rsidRDefault="00ED13C8" w:rsidP="00ED13C8">
      <w:pPr>
        <w:spacing w:after="0" w:line="360" w:lineRule="auto"/>
        <w:contextualSpacing/>
        <w:jc w:val="center"/>
        <w:rPr>
          <w:rFonts w:ascii="Times New Roman" w:eastAsia="Times New Roman" w:hAnsi="Times New Roman" w:cs="Times New Roman"/>
          <w:sz w:val="28"/>
          <w:szCs w:val="28"/>
          <w:lang w:eastAsia="ru-RU"/>
        </w:rPr>
      </w:pPr>
    </w:p>
    <w:p w14:paraId="7F1F0A37" w14:textId="77777777" w:rsidR="00ED13C8" w:rsidRPr="00ED13C8" w:rsidRDefault="00ED13C8" w:rsidP="00ED13C8">
      <w:pPr>
        <w:spacing w:after="0" w:line="360" w:lineRule="auto"/>
        <w:contextualSpacing/>
        <w:jc w:val="center"/>
        <w:rPr>
          <w:rFonts w:ascii="Times New Roman" w:eastAsia="Times New Roman" w:hAnsi="Times New Roman" w:cs="Times New Roman"/>
          <w:sz w:val="28"/>
          <w:szCs w:val="24"/>
          <w:lang w:eastAsia="ru-RU"/>
        </w:rPr>
      </w:pPr>
    </w:p>
    <w:p w14:paraId="64D7D265" w14:textId="77777777" w:rsidR="00ED13C8" w:rsidRPr="00ED13C8" w:rsidRDefault="00ED13C8" w:rsidP="00ED13C8">
      <w:pPr>
        <w:spacing w:after="0" w:line="360" w:lineRule="auto"/>
        <w:contextualSpacing/>
        <w:jc w:val="center"/>
        <w:rPr>
          <w:rFonts w:ascii="Times New Roman" w:eastAsia="Times New Roman" w:hAnsi="Times New Roman" w:cs="Times New Roman"/>
          <w:sz w:val="28"/>
          <w:szCs w:val="24"/>
          <w:lang w:eastAsia="ru-RU"/>
        </w:rPr>
      </w:pPr>
    </w:p>
    <w:p w14:paraId="4F4E08C4" w14:textId="77777777" w:rsidR="00ED13C8" w:rsidRPr="00ED13C8" w:rsidRDefault="00ED13C8" w:rsidP="00ED13C8">
      <w:pPr>
        <w:keepNext/>
        <w:spacing w:after="0" w:line="360" w:lineRule="auto"/>
        <w:contextualSpacing/>
        <w:outlineLvl w:val="2"/>
        <w:rPr>
          <w:rFonts w:ascii="Times New Roman" w:eastAsia="Times New Roman" w:hAnsi="Times New Roman" w:cs="Times New Roman"/>
          <w:b/>
          <w:bCs/>
          <w:sz w:val="40"/>
          <w:szCs w:val="40"/>
          <w:lang w:eastAsia="ru-RU"/>
        </w:rPr>
      </w:pPr>
    </w:p>
    <w:p w14:paraId="7FB31919" w14:textId="77777777" w:rsidR="00ED13C8" w:rsidRPr="00ED13C8" w:rsidRDefault="00ED13C8" w:rsidP="00ED13C8">
      <w:pPr>
        <w:widowControl w:val="0"/>
        <w:spacing w:after="0" w:line="360" w:lineRule="auto"/>
        <w:contextualSpacing/>
        <w:jc w:val="center"/>
        <w:rPr>
          <w:rFonts w:ascii="Times New Roman" w:eastAsia="Calibri" w:hAnsi="Times New Roman" w:cs="Times New Roman"/>
          <w:b/>
          <w:bCs/>
          <w:color w:val="000000"/>
          <w:sz w:val="28"/>
          <w:szCs w:val="28"/>
          <w:lang w:eastAsia="ru-RU" w:bidi="ru-RU"/>
        </w:rPr>
      </w:pPr>
      <w:r w:rsidRPr="00ED13C8">
        <w:rPr>
          <w:rFonts w:ascii="Times New Roman" w:eastAsia="Microsoft Sans Serif" w:hAnsi="Times New Roman" w:cs="Times New Roman"/>
          <w:b/>
          <w:bCs/>
          <w:color w:val="000000"/>
          <w:sz w:val="40"/>
          <w:szCs w:val="40"/>
          <w:lang w:eastAsia="ru-RU" w:bidi="ru-RU"/>
        </w:rPr>
        <w:t>Методические указания</w:t>
      </w:r>
    </w:p>
    <w:p w14:paraId="14D6C261" w14:textId="7D06E34A" w:rsidR="00ED13C8" w:rsidRPr="00ED13C8" w:rsidRDefault="00ED13C8" w:rsidP="00ED13C8">
      <w:pPr>
        <w:spacing w:after="0" w:line="360" w:lineRule="auto"/>
        <w:contextualSpacing/>
        <w:jc w:val="center"/>
        <w:rPr>
          <w:rFonts w:ascii="Times New Roman" w:eastAsia="Calibri" w:hAnsi="Times New Roman" w:cs="Times New Roman"/>
          <w:sz w:val="28"/>
          <w:szCs w:val="28"/>
        </w:rPr>
      </w:pPr>
      <w:r w:rsidRPr="00ED13C8">
        <w:rPr>
          <w:rFonts w:ascii="Times New Roman" w:eastAsia="Calibri" w:hAnsi="Times New Roman" w:cs="Times New Roman"/>
          <w:sz w:val="28"/>
          <w:szCs w:val="28"/>
        </w:rPr>
        <w:t xml:space="preserve">по освоению дисциплины </w:t>
      </w:r>
      <w:r w:rsidRPr="00ED13C8">
        <w:rPr>
          <w:rFonts w:ascii="Times New Roman" w:eastAsia="Calibri" w:hAnsi="Times New Roman" w:cs="Times New Roman"/>
          <w:sz w:val="28"/>
          <w:szCs w:val="28"/>
        </w:rPr>
        <w:br/>
        <w:t>«</w:t>
      </w:r>
      <w:r w:rsidR="000971C5" w:rsidRPr="000971C5">
        <w:rPr>
          <w:rFonts w:ascii="Times New Roman" w:eastAsia="Calibri" w:hAnsi="Times New Roman" w:cs="Times New Roman"/>
          <w:sz w:val="28"/>
          <w:szCs w:val="28"/>
        </w:rPr>
        <w:t>ФОТ</w:t>
      </w:r>
      <w:r w:rsidR="000971C5">
        <w:rPr>
          <w:rFonts w:ascii="Times New Roman" w:eastAsia="Calibri" w:hAnsi="Times New Roman" w:cs="Times New Roman"/>
          <w:sz w:val="28"/>
          <w:szCs w:val="28"/>
        </w:rPr>
        <w:t>ОМАСТЕРСТВО. РЕПОРТАЖНАЯ СЪЕМКА</w:t>
      </w:r>
      <w:r w:rsidRPr="00ED13C8">
        <w:rPr>
          <w:rFonts w:ascii="Times New Roman" w:eastAsia="Calibri" w:hAnsi="Times New Roman" w:cs="Times New Roman"/>
          <w:sz w:val="28"/>
          <w:szCs w:val="28"/>
        </w:rPr>
        <w:t>»</w:t>
      </w:r>
    </w:p>
    <w:p w14:paraId="0DEBC51B" w14:textId="77777777" w:rsidR="00ED13C8" w:rsidRPr="00ED13C8" w:rsidRDefault="00ED13C8" w:rsidP="00ED13C8">
      <w:pPr>
        <w:spacing w:after="0" w:line="360" w:lineRule="auto"/>
        <w:contextualSpacing/>
        <w:jc w:val="center"/>
        <w:rPr>
          <w:rFonts w:ascii="Times New Roman" w:eastAsia="Calibri" w:hAnsi="Times New Roman" w:cs="Times New Roman"/>
          <w:sz w:val="28"/>
          <w:szCs w:val="28"/>
        </w:rPr>
      </w:pPr>
    </w:p>
    <w:p w14:paraId="28F54353" w14:textId="77777777" w:rsidR="00ED13C8" w:rsidRPr="00ED13C8" w:rsidRDefault="00ED13C8" w:rsidP="00ED13C8">
      <w:pPr>
        <w:spacing w:after="0" w:line="360" w:lineRule="auto"/>
        <w:contextualSpacing/>
        <w:jc w:val="center"/>
        <w:rPr>
          <w:rFonts w:ascii="Times New Roman" w:eastAsia="Calibri" w:hAnsi="Times New Roman" w:cs="Times New Roman"/>
          <w:sz w:val="28"/>
          <w:szCs w:val="28"/>
        </w:rPr>
      </w:pPr>
    </w:p>
    <w:p w14:paraId="64248890" w14:textId="77777777" w:rsidR="00ED13C8" w:rsidRPr="00ED13C8" w:rsidRDefault="00ED13C8" w:rsidP="00ED13C8">
      <w:pPr>
        <w:spacing w:after="0" w:line="360" w:lineRule="auto"/>
        <w:contextualSpacing/>
        <w:jc w:val="center"/>
        <w:rPr>
          <w:rFonts w:ascii="Times New Roman" w:eastAsia="Calibri" w:hAnsi="Times New Roman" w:cs="Times New Roman"/>
          <w:sz w:val="28"/>
          <w:szCs w:val="28"/>
        </w:rPr>
      </w:pPr>
    </w:p>
    <w:p w14:paraId="6897EC1A" w14:textId="03B35DDC" w:rsidR="00ED13C8" w:rsidRDefault="00ED13C8" w:rsidP="00ED13C8">
      <w:pPr>
        <w:spacing w:after="0" w:line="360" w:lineRule="auto"/>
        <w:contextualSpacing/>
        <w:jc w:val="center"/>
        <w:rPr>
          <w:rFonts w:ascii="Times New Roman" w:eastAsia="Calibri" w:hAnsi="Times New Roman" w:cs="Times New Roman"/>
          <w:sz w:val="28"/>
          <w:szCs w:val="28"/>
        </w:rPr>
      </w:pPr>
    </w:p>
    <w:p w14:paraId="13247EBE" w14:textId="7A1EECE0" w:rsidR="000971C5" w:rsidRDefault="000971C5" w:rsidP="00ED13C8">
      <w:pPr>
        <w:spacing w:after="0" w:line="360" w:lineRule="auto"/>
        <w:contextualSpacing/>
        <w:jc w:val="center"/>
        <w:rPr>
          <w:rFonts w:ascii="Times New Roman" w:eastAsia="Calibri" w:hAnsi="Times New Roman" w:cs="Times New Roman"/>
          <w:sz w:val="28"/>
          <w:szCs w:val="28"/>
        </w:rPr>
      </w:pPr>
    </w:p>
    <w:p w14:paraId="0F7253E0" w14:textId="30086DA6" w:rsidR="000971C5" w:rsidRDefault="000971C5" w:rsidP="00ED13C8">
      <w:pPr>
        <w:spacing w:after="0" w:line="360" w:lineRule="auto"/>
        <w:contextualSpacing/>
        <w:jc w:val="center"/>
        <w:rPr>
          <w:rFonts w:ascii="Times New Roman" w:eastAsia="Calibri" w:hAnsi="Times New Roman" w:cs="Times New Roman"/>
          <w:sz w:val="28"/>
          <w:szCs w:val="28"/>
        </w:rPr>
      </w:pPr>
    </w:p>
    <w:p w14:paraId="4E6358C3" w14:textId="54511A6A" w:rsidR="000971C5" w:rsidRDefault="000971C5" w:rsidP="00ED13C8">
      <w:pPr>
        <w:spacing w:after="0" w:line="360" w:lineRule="auto"/>
        <w:contextualSpacing/>
        <w:jc w:val="center"/>
        <w:rPr>
          <w:rFonts w:ascii="Times New Roman" w:eastAsia="Calibri" w:hAnsi="Times New Roman" w:cs="Times New Roman"/>
          <w:sz w:val="28"/>
          <w:szCs w:val="28"/>
        </w:rPr>
      </w:pPr>
    </w:p>
    <w:p w14:paraId="466F2BB9" w14:textId="31ED4288" w:rsidR="000971C5" w:rsidRDefault="000971C5" w:rsidP="00ED13C8">
      <w:pPr>
        <w:spacing w:after="0" w:line="360" w:lineRule="auto"/>
        <w:contextualSpacing/>
        <w:jc w:val="center"/>
        <w:rPr>
          <w:rFonts w:ascii="Times New Roman" w:eastAsia="Calibri" w:hAnsi="Times New Roman" w:cs="Times New Roman"/>
          <w:sz w:val="28"/>
          <w:szCs w:val="28"/>
        </w:rPr>
      </w:pPr>
    </w:p>
    <w:p w14:paraId="761E2B94" w14:textId="77777777" w:rsidR="000971C5" w:rsidRPr="00ED13C8" w:rsidRDefault="000971C5" w:rsidP="00ED13C8">
      <w:pPr>
        <w:spacing w:after="0" w:line="360" w:lineRule="auto"/>
        <w:contextualSpacing/>
        <w:jc w:val="center"/>
        <w:rPr>
          <w:rFonts w:ascii="Times New Roman" w:eastAsia="Calibri" w:hAnsi="Times New Roman" w:cs="Times New Roman"/>
          <w:sz w:val="28"/>
          <w:szCs w:val="28"/>
        </w:rPr>
      </w:pPr>
    </w:p>
    <w:p w14:paraId="2749A1F3" w14:textId="77777777" w:rsidR="00ED13C8" w:rsidRPr="00ED13C8" w:rsidRDefault="00ED13C8" w:rsidP="00ED13C8">
      <w:pPr>
        <w:spacing w:after="0" w:line="360" w:lineRule="auto"/>
        <w:contextualSpacing/>
        <w:jc w:val="center"/>
        <w:rPr>
          <w:rFonts w:ascii="Times New Roman" w:eastAsia="Calibri" w:hAnsi="Times New Roman" w:cs="Times New Roman"/>
          <w:sz w:val="28"/>
          <w:szCs w:val="28"/>
        </w:rPr>
      </w:pPr>
    </w:p>
    <w:p w14:paraId="4ED6AE75" w14:textId="64616088" w:rsidR="00ED13C8" w:rsidRPr="00ED13C8" w:rsidRDefault="00ED13C8" w:rsidP="00ED13C8">
      <w:pPr>
        <w:spacing w:after="0" w:line="360" w:lineRule="auto"/>
        <w:contextualSpacing/>
        <w:jc w:val="center"/>
        <w:rPr>
          <w:rFonts w:ascii="Times New Roman" w:eastAsia="Calibri" w:hAnsi="Times New Roman" w:cs="Times New Roman"/>
          <w:sz w:val="28"/>
          <w:szCs w:val="28"/>
        </w:rPr>
      </w:pPr>
      <w:r w:rsidRPr="00ED13C8">
        <w:rPr>
          <w:rFonts w:ascii="Times New Roman" w:eastAsia="Calibri" w:hAnsi="Times New Roman" w:cs="Times New Roman"/>
          <w:sz w:val="28"/>
          <w:szCs w:val="28"/>
        </w:rPr>
        <w:t xml:space="preserve">Ростов-на-Дону </w:t>
      </w:r>
      <w:r w:rsidRPr="00ED13C8">
        <w:rPr>
          <w:rFonts w:ascii="Times New Roman" w:eastAsia="Calibri" w:hAnsi="Times New Roman" w:cs="Times New Roman"/>
          <w:sz w:val="28"/>
          <w:szCs w:val="28"/>
        </w:rPr>
        <w:br/>
        <w:t>202</w:t>
      </w:r>
      <w:r>
        <w:rPr>
          <w:rFonts w:ascii="Times New Roman" w:eastAsia="Calibri" w:hAnsi="Times New Roman" w:cs="Times New Roman"/>
          <w:sz w:val="28"/>
          <w:szCs w:val="28"/>
        </w:rPr>
        <w:t>6</w:t>
      </w:r>
    </w:p>
    <w:p w14:paraId="1CEFADC6" w14:textId="07F2EF8F" w:rsidR="00ED13C8" w:rsidRPr="00ED13C8" w:rsidRDefault="00ED13C8" w:rsidP="00ED13C8">
      <w:pPr>
        <w:spacing w:after="0" w:line="360" w:lineRule="auto"/>
        <w:contextualSpacing/>
        <w:jc w:val="both"/>
        <w:rPr>
          <w:rFonts w:ascii="Times New Roman" w:eastAsia="Calibri" w:hAnsi="Times New Roman" w:cs="Times New Roman"/>
          <w:sz w:val="28"/>
          <w:szCs w:val="28"/>
        </w:rPr>
      </w:pPr>
      <w:r w:rsidRPr="00ED13C8">
        <w:rPr>
          <w:rFonts w:ascii="Times New Roman" w:eastAsia="Calibri" w:hAnsi="Times New Roman" w:cs="Times New Roman"/>
          <w:sz w:val="28"/>
          <w:szCs w:val="28"/>
        </w:rPr>
        <w:br w:type="page"/>
      </w:r>
      <w:r w:rsidR="000971C5">
        <w:rPr>
          <w:rFonts w:ascii="Times New Roman" w:eastAsia="Calibri" w:hAnsi="Times New Roman" w:cs="Times New Roman"/>
          <w:sz w:val="28"/>
          <w:szCs w:val="28"/>
        </w:rPr>
        <w:lastRenderedPageBreak/>
        <w:t>УДК</w:t>
      </w:r>
    </w:p>
    <w:p w14:paraId="223CBF1F" w14:textId="77777777" w:rsidR="000971C5" w:rsidRDefault="00ED13C8" w:rsidP="00ED13C8">
      <w:pPr>
        <w:spacing w:after="0" w:line="360" w:lineRule="auto"/>
        <w:ind w:left="1560" w:hanging="1560"/>
        <w:contextualSpacing/>
        <w:jc w:val="both"/>
        <w:rPr>
          <w:rFonts w:ascii="Times New Roman" w:eastAsia="Calibri" w:hAnsi="Times New Roman" w:cs="Times New Roman"/>
          <w:sz w:val="28"/>
          <w:szCs w:val="28"/>
        </w:rPr>
      </w:pPr>
      <w:r w:rsidRPr="00ED13C8">
        <w:rPr>
          <w:rFonts w:ascii="Times New Roman" w:eastAsia="Calibri" w:hAnsi="Times New Roman" w:cs="Times New Roman"/>
          <w:sz w:val="28"/>
          <w:szCs w:val="28"/>
        </w:rPr>
        <w:t xml:space="preserve">Составитель: </w:t>
      </w:r>
      <w:r>
        <w:rPr>
          <w:rFonts w:ascii="Times New Roman" w:eastAsia="Calibri" w:hAnsi="Times New Roman" w:cs="Times New Roman"/>
          <w:sz w:val="28"/>
          <w:szCs w:val="28"/>
        </w:rPr>
        <w:t xml:space="preserve">преподаватель Института креативных индустрий </w:t>
      </w:r>
    </w:p>
    <w:p w14:paraId="31EA54A8" w14:textId="0C4A877F" w:rsidR="00ED13C8" w:rsidRPr="00ED13C8" w:rsidRDefault="00ED13C8" w:rsidP="00ED13C8">
      <w:pPr>
        <w:spacing w:after="0" w:line="360" w:lineRule="auto"/>
        <w:ind w:left="1560" w:hanging="1560"/>
        <w:contextualSpacing/>
        <w:jc w:val="both"/>
        <w:rPr>
          <w:rFonts w:ascii="Times New Roman" w:eastAsia="Calibri" w:hAnsi="Times New Roman" w:cs="Times New Roman"/>
          <w:sz w:val="28"/>
          <w:szCs w:val="28"/>
        </w:rPr>
      </w:pPr>
      <w:proofErr w:type="spellStart"/>
      <w:r>
        <w:rPr>
          <w:rFonts w:ascii="Times New Roman" w:eastAsia="Calibri" w:hAnsi="Times New Roman" w:cs="Times New Roman"/>
          <w:sz w:val="28"/>
          <w:szCs w:val="28"/>
        </w:rPr>
        <w:t>Головатенко</w:t>
      </w:r>
      <w:proofErr w:type="spellEnd"/>
      <w:r>
        <w:rPr>
          <w:rFonts w:ascii="Times New Roman" w:eastAsia="Calibri" w:hAnsi="Times New Roman" w:cs="Times New Roman"/>
          <w:sz w:val="28"/>
          <w:szCs w:val="28"/>
        </w:rPr>
        <w:t xml:space="preserve"> Е.А.</w:t>
      </w:r>
    </w:p>
    <w:p w14:paraId="05BE6EB3" w14:textId="77777777" w:rsidR="00ED13C8" w:rsidRPr="00ED13C8" w:rsidRDefault="00ED13C8" w:rsidP="00ED13C8">
      <w:pPr>
        <w:spacing w:after="0" w:line="360" w:lineRule="auto"/>
        <w:ind w:firstLine="709"/>
        <w:contextualSpacing/>
        <w:jc w:val="center"/>
        <w:rPr>
          <w:rFonts w:ascii="Times New Roman" w:eastAsia="Calibri" w:hAnsi="Times New Roman" w:cs="Times New Roman"/>
          <w:spacing w:val="20"/>
          <w:sz w:val="28"/>
        </w:rPr>
      </w:pPr>
    </w:p>
    <w:p w14:paraId="75A98F4F" w14:textId="308FAA05" w:rsidR="00ED13C8" w:rsidRPr="00ED13C8" w:rsidRDefault="00ED13C8" w:rsidP="00ED13C8">
      <w:pPr>
        <w:autoSpaceDE w:val="0"/>
        <w:autoSpaceDN w:val="0"/>
        <w:adjustRightInd w:val="0"/>
        <w:spacing w:after="0" w:line="360" w:lineRule="auto"/>
        <w:ind w:firstLine="709"/>
        <w:contextualSpacing/>
        <w:jc w:val="both"/>
        <w:rPr>
          <w:rFonts w:ascii="Times New Roman" w:eastAsia="Calibri" w:hAnsi="Times New Roman" w:cs="Times New Roman"/>
          <w:sz w:val="28"/>
        </w:rPr>
      </w:pPr>
      <w:r w:rsidRPr="00ED13C8">
        <w:rPr>
          <w:rFonts w:ascii="Times New Roman" w:eastAsia="Calibri" w:hAnsi="Times New Roman" w:cs="Times New Roman"/>
          <w:sz w:val="28"/>
        </w:rPr>
        <w:t>Методические указания по освоению дисциплины «</w:t>
      </w:r>
      <w:proofErr w:type="spellStart"/>
      <w:r w:rsidR="000971C5">
        <w:rPr>
          <w:rFonts w:ascii="Times New Roman" w:eastAsia="Calibri" w:hAnsi="Times New Roman" w:cs="Times New Roman"/>
          <w:sz w:val="28"/>
        </w:rPr>
        <w:t>Ф</w:t>
      </w:r>
      <w:r w:rsidR="000971C5" w:rsidRPr="000971C5">
        <w:rPr>
          <w:rFonts w:ascii="Times New Roman" w:eastAsia="Calibri" w:hAnsi="Times New Roman" w:cs="Times New Roman"/>
          <w:sz w:val="28"/>
        </w:rPr>
        <w:t>отомастерство</w:t>
      </w:r>
      <w:proofErr w:type="spellEnd"/>
      <w:r w:rsidR="000971C5" w:rsidRPr="000971C5">
        <w:rPr>
          <w:rFonts w:ascii="Times New Roman" w:eastAsia="Calibri" w:hAnsi="Times New Roman" w:cs="Times New Roman"/>
          <w:sz w:val="28"/>
        </w:rPr>
        <w:t>. Репортажная съемка</w:t>
      </w:r>
      <w:r w:rsidRPr="00ED13C8">
        <w:rPr>
          <w:rFonts w:ascii="Times New Roman" w:eastAsia="Calibri" w:hAnsi="Times New Roman" w:cs="Times New Roman"/>
          <w:sz w:val="28"/>
        </w:rPr>
        <w:t xml:space="preserve">». ДГТУ, г. </w:t>
      </w:r>
      <w:r w:rsidRPr="00ED13C8">
        <w:rPr>
          <w:rFonts w:ascii="Times New Roman" w:eastAsia="Calibri" w:hAnsi="Times New Roman" w:cs="Times New Roman"/>
          <w:sz w:val="28"/>
          <w:lang w:bidi="ru-RU"/>
        </w:rPr>
        <w:t>Ростов-на-Дону, 202</w:t>
      </w:r>
      <w:r>
        <w:rPr>
          <w:rFonts w:ascii="Times New Roman" w:eastAsia="Calibri" w:hAnsi="Times New Roman" w:cs="Times New Roman"/>
          <w:sz w:val="28"/>
          <w:lang w:bidi="ru-RU"/>
        </w:rPr>
        <w:t>6</w:t>
      </w:r>
      <w:r w:rsidRPr="00ED13C8">
        <w:rPr>
          <w:rFonts w:ascii="Times New Roman" w:eastAsia="Calibri" w:hAnsi="Times New Roman" w:cs="Times New Roman"/>
          <w:sz w:val="28"/>
          <w:lang w:bidi="ru-RU"/>
        </w:rPr>
        <w:t xml:space="preserve"> г.</w:t>
      </w:r>
    </w:p>
    <w:p w14:paraId="04EBB214" w14:textId="77777777" w:rsidR="00ED13C8" w:rsidRPr="00ED13C8" w:rsidRDefault="00ED13C8" w:rsidP="00ED13C8">
      <w:pPr>
        <w:spacing w:after="0" w:line="360" w:lineRule="auto"/>
        <w:ind w:firstLine="709"/>
        <w:contextualSpacing/>
        <w:jc w:val="both"/>
        <w:rPr>
          <w:rFonts w:ascii="Times New Roman" w:eastAsia="Calibri" w:hAnsi="Times New Roman" w:cs="Times New Roman"/>
          <w:sz w:val="28"/>
          <w:szCs w:val="28"/>
        </w:rPr>
      </w:pPr>
      <w:r w:rsidRPr="00ED13C8">
        <w:rPr>
          <w:rFonts w:ascii="Times New Roman" w:eastAsia="Calibri" w:hAnsi="Times New Roman" w:cs="Times New Roman"/>
          <w:sz w:val="28"/>
          <w:szCs w:val="28"/>
        </w:rPr>
        <w:t>В методических указаниях содержится описание деятельности обучающегося в ходе освоения дисциплины, в том числе, проведения различных видов учебных занятий, выполнения самостоятельной работы, а также используемым в учебном процессе техническим средствам, информационно-коммуникационным и образовательным технологиям.</w:t>
      </w:r>
    </w:p>
    <w:p w14:paraId="611B5DCA" w14:textId="1D2D7E52" w:rsidR="00ED13C8" w:rsidRPr="00ED13C8" w:rsidRDefault="00ED13C8" w:rsidP="000971C5">
      <w:pPr>
        <w:autoSpaceDE w:val="0"/>
        <w:autoSpaceDN w:val="0"/>
        <w:adjustRightInd w:val="0"/>
        <w:spacing w:after="0" w:line="360" w:lineRule="auto"/>
        <w:ind w:firstLine="709"/>
        <w:contextualSpacing/>
        <w:jc w:val="both"/>
        <w:rPr>
          <w:rFonts w:ascii="Times New Roman" w:eastAsia="Calibri" w:hAnsi="Times New Roman" w:cs="Times New Roman"/>
          <w:sz w:val="28"/>
        </w:rPr>
      </w:pPr>
      <w:r w:rsidRPr="00ED13C8">
        <w:rPr>
          <w:rFonts w:ascii="Times New Roman" w:eastAsia="Calibri" w:hAnsi="Times New Roman" w:cs="Times New Roman"/>
          <w:sz w:val="28"/>
        </w:rPr>
        <w:t xml:space="preserve">Предназначено для обучающихся </w:t>
      </w:r>
      <w:r w:rsidR="000971C5">
        <w:rPr>
          <w:rFonts w:ascii="Times New Roman" w:eastAsia="Calibri" w:hAnsi="Times New Roman" w:cs="Times New Roman"/>
          <w:sz w:val="28"/>
        </w:rPr>
        <w:t>заочной</w:t>
      </w:r>
      <w:r w:rsidRPr="00ED13C8">
        <w:rPr>
          <w:rFonts w:ascii="Times New Roman" w:eastAsia="Calibri" w:hAnsi="Times New Roman" w:cs="Times New Roman"/>
          <w:sz w:val="28"/>
        </w:rPr>
        <w:t xml:space="preserve"> форм</w:t>
      </w:r>
      <w:r w:rsidR="000971C5">
        <w:rPr>
          <w:rFonts w:ascii="Times New Roman" w:eastAsia="Calibri" w:hAnsi="Times New Roman" w:cs="Times New Roman"/>
          <w:sz w:val="28"/>
        </w:rPr>
        <w:t>ы</w:t>
      </w:r>
      <w:r w:rsidRPr="00ED13C8">
        <w:rPr>
          <w:rFonts w:ascii="Times New Roman" w:eastAsia="Calibri" w:hAnsi="Times New Roman" w:cs="Times New Roman"/>
          <w:sz w:val="28"/>
        </w:rPr>
        <w:t xml:space="preserve"> обучения по направлению подготовки </w:t>
      </w:r>
      <w:r w:rsidR="000971C5" w:rsidRPr="000971C5">
        <w:rPr>
          <w:rFonts w:ascii="Times New Roman" w:eastAsia="Calibri" w:hAnsi="Times New Roman" w:cs="Times New Roman"/>
          <w:sz w:val="28"/>
        </w:rPr>
        <w:t>51.03.02</w:t>
      </w:r>
      <w:r w:rsidR="000971C5">
        <w:rPr>
          <w:rFonts w:ascii="Times New Roman" w:eastAsia="Calibri" w:hAnsi="Times New Roman" w:cs="Times New Roman"/>
          <w:sz w:val="28"/>
        </w:rPr>
        <w:t xml:space="preserve"> </w:t>
      </w:r>
      <w:r w:rsidR="000971C5" w:rsidRPr="000971C5">
        <w:rPr>
          <w:rFonts w:ascii="Times New Roman" w:eastAsia="Calibri" w:hAnsi="Times New Roman" w:cs="Times New Roman"/>
          <w:sz w:val="28"/>
        </w:rPr>
        <w:t>Народная художественная культура</w:t>
      </w:r>
      <w:r w:rsidR="000971C5">
        <w:rPr>
          <w:rFonts w:ascii="Times New Roman" w:eastAsia="Calibri" w:hAnsi="Times New Roman" w:cs="Times New Roman"/>
          <w:sz w:val="28"/>
        </w:rPr>
        <w:t xml:space="preserve">, </w:t>
      </w:r>
      <w:r w:rsidR="000971C5" w:rsidRPr="000971C5">
        <w:rPr>
          <w:rFonts w:ascii="Times New Roman" w:eastAsia="Calibri" w:hAnsi="Times New Roman" w:cs="Times New Roman"/>
          <w:sz w:val="28"/>
        </w:rPr>
        <w:t>51.03.03</w:t>
      </w:r>
      <w:r w:rsidR="000971C5">
        <w:rPr>
          <w:rFonts w:ascii="Times New Roman" w:eastAsia="Calibri" w:hAnsi="Times New Roman" w:cs="Times New Roman"/>
          <w:sz w:val="28"/>
        </w:rPr>
        <w:t xml:space="preserve"> </w:t>
      </w:r>
      <w:r w:rsidR="000971C5" w:rsidRPr="000971C5">
        <w:rPr>
          <w:rFonts w:ascii="Times New Roman" w:eastAsia="Calibri" w:hAnsi="Times New Roman" w:cs="Times New Roman"/>
          <w:sz w:val="28"/>
        </w:rPr>
        <w:t>Социально-культурная деятельность</w:t>
      </w:r>
      <w:r w:rsidR="000971C5">
        <w:rPr>
          <w:rFonts w:ascii="Times New Roman" w:eastAsia="Calibri" w:hAnsi="Times New Roman" w:cs="Times New Roman"/>
          <w:sz w:val="28"/>
        </w:rPr>
        <w:t xml:space="preserve">, </w:t>
      </w:r>
      <w:r w:rsidR="000971C5" w:rsidRPr="000971C5">
        <w:rPr>
          <w:rFonts w:ascii="Times New Roman" w:eastAsia="Calibri" w:hAnsi="Times New Roman" w:cs="Times New Roman"/>
          <w:sz w:val="28"/>
        </w:rPr>
        <w:t>42.03.01</w:t>
      </w:r>
      <w:r w:rsidR="000971C5">
        <w:rPr>
          <w:rFonts w:ascii="Times New Roman" w:eastAsia="Calibri" w:hAnsi="Times New Roman" w:cs="Times New Roman"/>
          <w:sz w:val="28"/>
        </w:rPr>
        <w:t xml:space="preserve"> </w:t>
      </w:r>
      <w:r w:rsidR="000971C5" w:rsidRPr="000971C5">
        <w:rPr>
          <w:rFonts w:ascii="Times New Roman" w:eastAsia="Calibri" w:hAnsi="Times New Roman" w:cs="Times New Roman"/>
          <w:sz w:val="28"/>
        </w:rPr>
        <w:t>Реклама и связи с общественностью</w:t>
      </w:r>
      <w:r w:rsidR="000971C5">
        <w:rPr>
          <w:rFonts w:ascii="Times New Roman" w:eastAsia="Calibri" w:hAnsi="Times New Roman" w:cs="Times New Roman"/>
          <w:sz w:val="28"/>
        </w:rPr>
        <w:t xml:space="preserve">, </w:t>
      </w:r>
      <w:r w:rsidR="000971C5" w:rsidRPr="000971C5">
        <w:rPr>
          <w:rFonts w:ascii="Times New Roman" w:eastAsia="Calibri" w:hAnsi="Times New Roman" w:cs="Times New Roman"/>
          <w:sz w:val="28"/>
        </w:rPr>
        <w:t>53.03.01</w:t>
      </w:r>
      <w:r w:rsidR="000971C5">
        <w:rPr>
          <w:rFonts w:ascii="Times New Roman" w:eastAsia="Calibri" w:hAnsi="Times New Roman" w:cs="Times New Roman"/>
          <w:sz w:val="28"/>
        </w:rPr>
        <w:t xml:space="preserve"> </w:t>
      </w:r>
      <w:r w:rsidR="000971C5" w:rsidRPr="000971C5">
        <w:rPr>
          <w:rFonts w:ascii="Times New Roman" w:eastAsia="Calibri" w:hAnsi="Times New Roman" w:cs="Times New Roman"/>
          <w:sz w:val="28"/>
        </w:rPr>
        <w:t>Музыкальное искусство эстрады</w:t>
      </w:r>
      <w:r w:rsidR="000971C5">
        <w:rPr>
          <w:rFonts w:ascii="Times New Roman" w:eastAsia="Calibri" w:hAnsi="Times New Roman" w:cs="Times New Roman"/>
          <w:sz w:val="28"/>
        </w:rPr>
        <w:t>.</w:t>
      </w:r>
    </w:p>
    <w:p w14:paraId="37646E86" w14:textId="3182441B" w:rsidR="00ED13C8" w:rsidRPr="00ED13C8" w:rsidRDefault="000971C5" w:rsidP="00213970">
      <w:pPr>
        <w:autoSpaceDE w:val="0"/>
        <w:autoSpaceDN w:val="0"/>
        <w:adjustRightInd w:val="0"/>
        <w:spacing w:after="0" w:line="360" w:lineRule="auto"/>
        <w:ind w:firstLine="709"/>
        <w:contextualSpacing/>
        <w:jc w:val="right"/>
        <w:rPr>
          <w:rFonts w:ascii="Times New Roman" w:eastAsia="Calibri" w:hAnsi="Times New Roman" w:cs="Times New Roman"/>
          <w:sz w:val="28"/>
        </w:rPr>
      </w:pPr>
      <w:r w:rsidRPr="000971C5">
        <w:rPr>
          <w:rFonts w:ascii="Times New Roman" w:eastAsia="Calibri" w:hAnsi="Times New Roman" w:cs="Times New Roman"/>
          <w:sz w:val="28"/>
        </w:rPr>
        <w:t>УДК</w:t>
      </w:r>
    </w:p>
    <w:p w14:paraId="22F0DE3A" w14:textId="77777777" w:rsidR="00ED13C8" w:rsidRPr="00ED13C8" w:rsidRDefault="00ED13C8" w:rsidP="00ED13C8">
      <w:pPr>
        <w:autoSpaceDE w:val="0"/>
        <w:autoSpaceDN w:val="0"/>
        <w:adjustRightInd w:val="0"/>
        <w:spacing w:after="0" w:line="360" w:lineRule="auto"/>
        <w:ind w:firstLine="709"/>
        <w:contextualSpacing/>
        <w:jc w:val="both"/>
        <w:rPr>
          <w:rFonts w:ascii="Times New Roman" w:eastAsia="Calibri" w:hAnsi="Times New Roman" w:cs="Times New Roman"/>
          <w:spacing w:val="20"/>
          <w:sz w:val="28"/>
        </w:rPr>
      </w:pPr>
    </w:p>
    <w:p w14:paraId="0D8A1EDB" w14:textId="77777777" w:rsidR="00ED13C8" w:rsidRPr="00ED13C8" w:rsidRDefault="00ED13C8" w:rsidP="00ED13C8">
      <w:pPr>
        <w:widowControl w:val="0"/>
        <w:spacing w:after="0" w:line="240" w:lineRule="auto"/>
        <w:contextualSpacing/>
        <w:jc w:val="center"/>
        <w:rPr>
          <w:rFonts w:ascii="Times New Roman" w:eastAsia="Microsoft Sans Serif" w:hAnsi="Times New Roman" w:cs="Times New Roman"/>
          <w:color w:val="000000"/>
          <w:sz w:val="28"/>
          <w:szCs w:val="28"/>
          <w:lang w:eastAsia="ru-RU" w:bidi="ru-RU"/>
        </w:rPr>
      </w:pPr>
      <w:r w:rsidRPr="00ED13C8">
        <w:rPr>
          <w:rFonts w:ascii="Times New Roman" w:eastAsia="Microsoft Sans Serif" w:hAnsi="Times New Roman" w:cs="Times New Roman"/>
          <w:color w:val="000000"/>
          <w:sz w:val="28"/>
          <w:szCs w:val="28"/>
          <w:lang w:eastAsia="ru-RU" w:bidi="ru-RU"/>
        </w:rPr>
        <w:t>Печатается по решению редакционно-издательского совета</w:t>
      </w:r>
    </w:p>
    <w:p w14:paraId="06CE6B7D" w14:textId="77777777" w:rsidR="00ED13C8" w:rsidRPr="00ED13C8" w:rsidRDefault="00ED13C8" w:rsidP="00ED13C8">
      <w:pPr>
        <w:widowControl w:val="0"/>
        <w:spacing w:after="0" w:line="240" w:lineRule="auto"/>
        <w:contextualSpacing/>
        <w:jc w:val="center"/>
        <w:rPr>
          <w:rFonts w:ascii="Times New Roman" w:eastAsia="Microsoft Sans Serif" w:hAnsi="Times New Roman" w:cs="Times New Roman"/>
          <w:color w:val="000000"/>
          <w:sz w:val="28"/>
          <w:szCs w:val="28"/>
          <w:lang w:eastAsia="ru-RU" w:bidi="ru-RU"/>
        </w:rPr>
      </w:pPr>
      <w:r w:rsidRPr="00ED13C8">
        <w:rPr>
          <w:rFonts w:ascii="Times New Roman" w:eastAsia="Microsoft Sans Serif" w:hAnsi="Times New Roman" w:cs="Times New Roman"/>
          <w:color w:val="000000"/>
          <w:sz w:val="28"/>
          <w:szCs w:val="28"/>
          <w:lang w:eastAsia="ru-RU" w:bidi="ru-RU"/>
        </w:rPr>
        <w:t>Донского государственного технического университета</w:t>
      </w:r>
    </w:p>
    <w:p w14:paraId="37FE492B" w14:textId="77777777" w:rsidR="00ED13C8" w:rsidRPr="00ED13C8" w:rsidRDefault="00ED13C8" w:rsidP="00ED13C8">
      <w:pPr>
        <w:widowControl w:val="0"/>
        <w:spacing w:after="0" w:line="240" w:lineRule="auto"/>
        <w:contextualSpacing/>
        <w:jc w:val="center"/>
        <w:rPr>
          <w:rFonts w:ascii="Times New Roman" w:eastAsia="Microsoft Sans Serif" w:hAnsi="Times New Roman" w:cs="Times New Roman"/>
          <w:color w:val="000000"/>
          <w:sz w:val="28"/>
          <w:szCs w:val="28"/>
          <w:lang w:eastAsia="ru-RU" w:bidi="ru-RU"/>
        </w:rPr>
      </w:pPr>
    </w:p>
    <w:p w14:paraId="3149B749" w14:textId="77777777" w:rsidR="00ED13C8" w:rsidRPr="00ED13C8" w:rsidRDefault="00ED13C8" w:rsidP="00ED13C8">
      <w:pPr>
        <w:widowControl w:val="0"/>
        <w:spacing w:after="0" w:line="240" w:lineRule="auto"/>
        <w:contextualSpacing/>
        <w:jc w:val="center"/>
        <w:rPr>
          <w:rFonts w:ascii="Times New Roman" w:eastAsia="Microsoft Sans Serif" w:hAnsi="Times New Roman" w:cs="Times New Roman"/>
          <w:color w:val="000000"/>
          <w:sz w:val="28"/>
          <w:szCs w:val="28"/>
          <w:lang w:eastAsia="ru-RU" w:bidi="ru-RU"/>
        </w:rPr>
      </w:pPr>
    </w:p>
    <w:p w14:paraId="74093BFD" w14:textId="77777777" w:rsidR="00ED13C8" w:rsidRPr="00ED13C8" w:rsidRDefault="00ED13C8" w:rsidP="00ED13C8">
      <w:pPr>
        <w:widowControl w:val="0"/>
        <w:spacing w:after="0" w:line="240" w:lineRule="auto"/>
        <w:contextualSpacing/>
        <w:jc w:val="center"/>
        <w:rPr>
          <w:rFonts w:ascii="Times New Roman" w:eastAsia="Microsoft Sans Serif" w:hAnsi="Times New Roman" w:cs="Times New Roman"/>
          <w:color w:val="000000"/>
          <w:sz w:val="28"/>
          <w:szCs w:val="28"/>
          <w:lang w:eastAsia="ru-RU" w:bidi="ru-RU"/>
        </w:rPr>
      </w:pPr>
    </w:p>
    <w:p w14:paraId="214F5C43" w14:textId="77777777" w:rsidR="00ED13C8" w:rsidRPr="000971C5" w:rsidRDefault="00ED13C8" w:rsidP="00ED13C8">
      <w:pPr>
        <w:widowControl w:val="0"/>
        <w:spacing w:after="0" w:line="240" w:lineRule="auto"/>
        <w:contextualSpacing/>
        <w:jc w:val="center"/>
        <w:rPr>
          <w:rFonts w:ascii="Times New Roman" w:eastAsia="Microsoft Sans Serif" w:hAnsi="Times New Roman" w:cs="Times New Roman"/>
          <w:color w:val="000000"/>
          <w:sz w:val="28"/>
          <w:szCs w:val="28"/>
          <w:lang w:eastAsia="ru-RU" w:bidi="ru-RU"/>
        </w:rPr>
      </w:pPr>
      <w:r w:rsidRPr="000971C5">
        <w:rPr>
          <w:rFonts w:ascii="Times New Roman" w:eastAsia="Microsoft Sans Serif" w:hAnsi="Times New Roman" w:cs="Times New Roman"/>
          <w:color w:val="000000"/>
          <w:sz w:val="28"/>
          <w:szCs w:val="28"/>
          <w:lang w:eastAsia="ru-RU" w:bidi="ru-RU"/>
        </w:rPr>
        <w:t xml:space="preserve">Ответственный за выпуск: </w:t>
      </w:r>
    </w:p>
    <w:p w14:paraId="371F2CEC" w14:textId="6047BC5C" w:rsidR="00ED13C8" w:rsidRPr="00ED13C8" w:rsidRDefault="000971C5" w:rsidP="00ED13C8">
      <w:pPr>
        <w:widowControl w:val="0"/>
        <w:spacing w:after="0" w:line="240" w:lineRule="auto"/>
        <w:contextualSpacing/>
        <w:jc w:val="center"/>
        <w:rPr>
          <w:rFonts w:ascii="Times New Roman" w:eastAsia="Microsoft Sans Serif" w:hAnsi="Times New Roman" w:cs="Times New Roman"/>
          <w:color w:val="000000"/>
          <w:sz w:val="28"/>
          <w:szCs w:val="28"/>
          <w:lang w:eastAsia="ru-RU" w:bidi="ru-RU"/>
        </w:rPr>
      </w:pPr>
      <w:r>
        <w:rPr>
          <w:rFonts w:ascii="Times New Roman" w:eastAsia="Microsoft Sans Serif" w:hAnsi="Times New Roman" w:cs="Times New Roman"/>
          <w:color w:val="000000"/>
          <w:sz w:val="28"/>
          <w:szCs w:val="28"/>
          <w:lang w:eastAsia="ru-RU" w:bidi="ru-RU"/>
        </w:rPr>
        <w:t>Зам. директора ИКИ Гринева М.И.</w:t>
      </w:r>
    </w:p>
    <w:p w14:paraId="420B3393" w14:textId="77777777" w:rsidR="00ED13C8" w:rsidRPr="00ED13C8" w:rsidRDefault="00ED13C8" w:rsidP="00ED13C8">
      <w:pPr>
        <w:widowControl w:val="0"/>
        <w:spacing w:after="0" w:line="240" w:lineRule="auto"/>
        <w:contextualSpacing/>
        <w:jc w:val="center"/>
        <w:rPr>
          <w:rFonts w:ascii="Times New Roman" w:eastAsia="Microsoft Sans Serif" w:hAnsi="Times New Roman" w:cs="Times New Roman"/>
          <w:color w:val="000000"/>
          <w:sz w:val="28"/>
          <w:szCs w:val="28"/>
          <w:lang w:eastAsia="ru-RU" w:bidi="ru-RU"/>
        </w:rPr>
      </w:pPr>
      <w:r w:rsidRPr="00ED13C8">
        <w:rPr>
          <w:rFonts w:ascii="Times New Roman" w:eastAsia="Microsoft Sans Serif" w:hAnsi="Times New Roman" w:cs="Times New Roman"/>
          <w:color w:val="000000"/>
          <w:sz w:val="28"/>
          <w:szCs w:val="28"/>
          <w:lang w:eastAsia="ru-RU" w:bidi="ru-RU"/>
        </w:rPr>
        <w:t>_____________________________________________________</w:t>
      </w:r>
    </w:p>
    <w:p w14:paraId="42C66013" w14:textId="6391D499" w:rsidR="00ED13C8" w:rsidRPr="00ED13C8" w:rsidRDefault="00ED13C8" w:rsidP="00ED13C8">
      <w:pPr>
        <w:widowControl w:val="0"/>
        <w:spacing w:after="0" w:line="240" w:lineRule="auto"/>
        <w:contextualSpacing/>
        <w:jc w:val="center"/>
        <w:rPr>
          <w:rFonts w:ascii="Times New Roman" w:eastAsia="Microsoft Sans Serif" w:hAnsi="Times New Roman" w:cs="Times New Roman"/>
          <w:color w:val="000000"/>
          <w:sz w:val="28"/>
          <w:szCs w:val="28"/>
          <w:lang w:eastAsia="ru-RU" w:bidi="ru-RU"/>
        </w:rPr>
      </w:pPr>
      <w:r w:rsidRPr="00ED13C8">
        <w:rPr>
          <w:rFonts w:ascii="Times New Roman" w:eastAsia="Microsoft Sans Serif" w:hAnsi="Times New Roman" w:cs="Times New Roman"/>
          <w:color w:val="000000"/>
          <w:sz w:val="28"/>
          <w:szCs w:val="28"/>
          <w:lang w:eastAsia="ru-RU" w:bidi="ru-RU"/>
        </w:rPr>
        <w:t>В печать ___.202</w:t>
      </w:r>
      <w:r>
        <w:rPr>
          <w:rFonts w:ascii="Times New Roman" w:eastAsia="Microsoft Sans Serif" w:hAnsi="Times New Roman" w:cs="Times New Roman"/>
          <w:color w:val="000000"/>
          <w:sz w:val="28"/>
          <w:szCs w:val="28"/>
          <w:lang w:eastAsia="ru-RU" w:bidi="ru-RU"/>
        </w:rPr>
        <w:t>6</w:t>
      </w:r>
      <w:r w:rsidRPr="00ED13C8">
        <w:rPr>
          <w:rFonts w:ascii="Times New Roman" w:eastAsia="Microsoft Sans Serif" w:hAnsi="Times New Roman" w:cs="Times New Roman"/>
          <w:color w:val="000000"/>
          <w:sz w:val="28"/>
          <w:szCs w:val="28"/>
          <w:lang w:eastAsia="ru-RU" w:bidi="ru-RU"/>
        </w:rPr>
        <w:t xml:space="preserve"> г.</w:t>
      </w:r>
    </w:p>
    <w:p w14:paraId="4F60924B" w14:textId="77777777" w:rsidR="00ED13C8" w:rsidRPr="00ED13C8" w:rsidRDefault="00ED13C8" w:rsidP="00ED13C8">
      <w:pPr>
        <w:widowControl w:val="0"/>
        <w:spacing w:after="0" w:line="240" w:lineRule="auto"/>
        <w:contextualSpacing/>
        <w:jc w:val="center"/>
        <w:rPr>
          <w:rFonts w:ascii="Times New Roman" w:eastAsia="Microsoft Sans Serif" w:hAnsi="Times New Roman" w:cs="Times New Roman"/>
          <w:color w:val="000000"/>
          <w:sz w:val="28"/>
          <w:szCs w:val="28"/>
          <w:lang w:eastAsia="ru-RU" w:bidi="ru-RU"/>
        </w:rPr>
      </w:pPr>
      <w:r w:rsidRPr="00ED13C8">
        <w:rPr>
          <w:rFonts w:ascii="Times New Roman" w:eastAsia="Microsoft Sans Serif" w:hAnsi="Times New Roman" w:cs="Times New Roman"/>
          <w:color w:val="000000"/>
          <w:sz w:val="28"/>
          <w:szCs w:val="28"/>
          <w:lang w:eastAsia="ru-RU" w:bidi="ru-RU"/>
        </w:rPr>
        <w:t xml:space="preserve">Формат 60×84/16. Объем __ </w:t>
      </w:r>
      <w:proofErr w:type="spellStart"/>
      <w:r w:rsidRPr="00ED13C8">
        <w:rPr>
          <w:rFonts w:ascii="Times New Roman" w:eastAsia="Microsoft Sans Serif" w:hAnsi="Times New Roman" w:cs="Times New Roman"/>
          <w:color w:val="000000"/>
          <w:sz w:val="28"/>
          <w:szCs w:val="28"/>
          <w:lang w:eastAsia="ru-RU" w:bidi="ru-RU"/>
        </w:rPr>
        <w:t>усл</w:t>
      </w:r>
      <w:proofErr w:type="spellEnd"/>
      <w:r w:rsidRPr="00ED13C8">
        <w:rPr>
          <w:rFonts w:ascii="Times New Roman" w:eastAsia="Microsoft Sans Serif" w:hAnsi="Times New Roman" w:cs="Times New Roman"/>
          <w:color w:val="000000"/>
          <w:sz w:val="28"/>
          <w:szCs w:val="28"/>
          <w:lang w:eastAsia="ru-RU" w:bidi="ru-RU"/>
        </w:rPr>
        <w:t>. п. л.</w:t>
      </w:r>
    </w:p>
    <w:p w14:paraId="46D91579" w14:textId="77777777" w:rsidR="00ED13C8" w:rsidRPr="00ED13C8" w:rsidRDefault="00ED13C8" w:rsidP="00ED13C8">
      <w:pPr>
        <w:widowControl w:val="0"/>
        <w:spacing w:after="0" w:line="240" w:lineRule="auto"/>
        <w:contextualSpacing/>
        <w:jc w:val="center"/>
        <w:rPr>
          <w:rFonts w:ascii="Times New Roman" w:eastAsia="Microsoft Sans Serif" w:hAnsi="Times New Roman" w:cs="Times New Roman"/>
          <w:color w:val="000000"/>
          <w:sz w:val="28"/>
          <w:szCs w:val="28"/>
          <w:lang w:eastAsia="ru-RU" w:bidi="ru-RU"/>
        </w:rPr>
      </w:pPr>
      <w:r w:rsidRPr="00ED13C8">
        <w:rPr>
          <w:rFonts w:ascii="Times New Roman" w:eastAsia="Microsoft Sans Serif" w:hAnsi="Times New Roman" w:cs="Times New Roman"/>
          <w:color w:val="000000"/>
          <w:sz w:val="28"/>
          <w:szCs w:val="28"/>
          <w:lang w:eastAsia="ru-RU" w:bidi="ru-RU"/>
        </w:rPr>
        <w:t>Тираж 50 экз. Заказ № ___</w:t>
      </w:r>
    </w:p>
    <w:p w14:paraId="11198EB6" w14:textId="77777777" w:rsidR="00ED13C8" w:rsidRPr="00ED13C8" w:rsidRDefault="00ED13C8" w:rsidP="00ED13C8">
      <w:pPr>
        <w:widowControl w:val="0"/>
        <w:spacing w:after="0" w:line="240" w:lineRule="auto"/>
        <w:contextualSpacing/>
        <w:jc w:val="center"/>
        <w:rPr>
          <w:rFonts w:ascii="Times New Roman" w:eastAsia="Microsoft Sans Serif" w:hAnsi="Times New Roman" w:cs="Times New Roman"/>
          <w:color w:val="000000"/>
          <w:sz w:val="28"/>
          <w:szCs w:val="28"/>
          <w:lang w:eastAsia="ru-RU" w:bidi="ru-RU"/>
        </w:rPr>
      </w:pPr>
      <w:r w:rsidRPr="00ED13C8">
        <w:rPr>
          <w:rFonts w:ascii="Times New Roman" w:eastAsia="Microsoft Sans Serif" w:hAnsi="Times New Roman" w:cs="Times New Roman"/>
          <w:color w:val="000000"/>
          <w:sz w:val="28"/>
          <w:szCs w:val="28"/>
          <w:lang w:eastAsia="ru-RU" w:bidi="ru-RU"/>
        </w:rPr>
        <w:t>_____________________________________________________</w:t>
      </w:r>
    </w:p>
    <w:p w14:paraId="1C84A819" w14:textId="77777777" w:rsidR="00ED13C8" w:rsidRPr="00ED13C8" w:rsidRDefault="00ED13C8" w:rsidP="00ED13C8">
      <w:pPr>
        <w:widowControl w:val="0"/>
        <w:spacing w:after="0" w:line="240" w:lineRule="auto"/>
        <w:contextualSpacing/>
        <w:jc w:val="center"/>
        <w:rPr>
          <w:rFonts w:ascii="Times New Roman" w:eastAsia="Microsoft Sans Serif" w:hAnsi="Times New Roman" w:cs="Times New Roman"/>
          <w:color w:val="000000"/>
          <w:sz w:val="28"/>
          <w:szCs w:val="28"/>
          <w:lang w:eastAsia="ru-RU" w:bidi="ru-RU"/>
        </w:rPr>
      </w:pPr>
      <w:r w:rsidRPr="00ED13C8">
        <w:rPr>
          <w:rFonts w:ascii="Times New Roman" w:eastAsia="Microsoft Sans Serif" w:hAnsi="Times New Roman" w:cs="Times New Roman"/>
          <w:color w:val="000000"/>
          <w:sz w:val="28"/>
          <w:szCs w:val="28"/>
          <w:lang w:eastAsia="ru-RU" w:bidi="ru-RU"/>
        </w:rPr>
        <w:t>Издательский центр ДГТУ</w:t>
      </w:r>
    </w:p>
    <w:p w14:paraId="2831819A" w14:textId="77777777" w:rsidR="00ED13C8" w:rsidRPr="00ED13C8" w:rsidRDefault="00ED13C8" w:rsidP="00ED13C8">
      <w:pPr>
        <w:widowControl w:val="0"/>
        <w:spacing w:after="0" w:line="240" w:lineRule="auto"/>
        <w:contextualSpacing/>
        <w:jc w:val="center"/>
        <w:rPr>
          <w:rFonts w:ascii="Times New Roman" w:eastAsia="Microsoft Sans Serif" w:hAnsi="Times New Roman" w:cs="Times New Roman"/>
          <w:color w:val="000000"/>
          <w:sz w:val="28"/>
          <w:szCs w:val="28"/>
          <w:lang w:eastAsia="ru-RU" w:bidi="ru-RU"/>
        </w:rPr>
      </w:pPr>
      <w:r w:rsidRPr="00ED13C8">
        <w:rPr>
          <w:rFonts w:ascii="Times New Roman" w:eastAsia="Microsoft Sans Serif" w:hAnsi="Times New Roman" w:cs="Times New Roman"/>
          <w:color w:val="000000"/>
          <w:sz w:val="28"/>
          <w:szCs w:val="28"/>
          <w:lang w:eastAsia="ru-RU" w:bidi="ru-RU"/>
        </w:rPr>
        <w:t>Адрес университета и полиграфического предприятия:</w:t>
      </w:r>
    </w:p>
    <w:p w14:paraId="0E45C578" w14:textId="77777777" w:rsidR="00ED13C8" w:rsidRPr="00ED13C8" w:rsidRDefault="00ED13C8" w:rsidP="00ED13C8">
      <w:pPr>
        <w:widowControl w:val="0"/>
        <w:spacing w:after="0" w:line="240" w:lineRule="auto"/>
        <w:contextualSpacing/>
        <w:jc w:val="center"/>
        <w:rPr>
          <w:rFonts w:ascii="Times New Roman" w:eastAsia="Microsoft Sans Serif" w:hAnsi="Times New Roman" w:cs="Times New Roman"/>
          <w:color w:val="000000"/>
          <w:sz w:val="28"/>
          <w:szCs w:val="28"/>
          <w:lang w:eastAsia="ru-RU" w:bidi="ru-RU"/>
        </w:rPr>
      </w:pPr>
      <w:r w:rsidRPr="00ED13C8">
        <w:rPr>
          <w:rFonts w:ascii="Times New Roman" w:eastAsia="Microsoft Sans Serif" w:hAnsi="Times New Roman" w:cs="Times New Roman"/>
          <w:color w:val="000000"/>
          <w:sz w:val="28"/>
          <w:szCs w:val="28"/>
          <w:lang w:eastAsia="ru-RU" w:bidi="ru-RU"/>
        </w:rPr>
        <w:t>344003, г. Ростов-на-Дону, пл. Гагарина, 1</w:t>
      </w:r>
    </w:p>
    <w:p w14:paraId="25B53BE0" w14:textId="77777777" w:rsidR="00ED13C8" w:rsidRPr="00ED13C8" w:rsidRDefault="00ED13C8" w:rsidP="00ED13C8">
      <w:pPr>
        <w:widowControl w:val="0"/>
        <w:spacing w:after="0" w:line="240" w:lineRule="auto"/>
        <w:contextualSpacing/>
        <w:jc w:val="both"/>
        <w:rPr>
          <w:rFonts w:ascii="Times New Roman" w:eastAsia="Microsoft Sans Serif" w:hAnsi="Times New Roman" w:cs="Times New Roman"/>
          <w:color w:val="000000"/>
          <w:sz w:val="28"/>
          <w:szCs w:val="28"/>
          <w:lang w:eastAsia="ru-RU" w:bidi="ru-RU"/>
        </w:rPr>
      </w:pPr>
    </w:p>
    <w:p w14:paraId="34C6CB74" w14:textId="77777777" w:rsidR="00ED13C8" w:rsidRPr="00ED13C8" w:rsidRDefault="00ED13C8" w:rsidP="00ED13C8">
      <w:pPr>
        <w:widowControl w:val="0"/>
        <w:autoSpaceDE w:val="0"/>
        <w:autoSpaceDN w:val="0"/>
        <w:adjustRightInd w:val="0"/>
        <w:spacing w:after="120" w:line="240" w:lineRule="auto"/>
        <w:ind w:firstLine="708"/>
        <w:contextualSpacing/>
        <w:jc w:val="right"/>
        <w:rPr>
          <w:rFonts w:ascii="Times New Roman" w:eastAsia="Microsoft Sans Serif" w:hAnsi="Times New Roman" w:cs="Times New Roman"/>
          <w:color w:val="000000"/>
          <w:sz w:val="28"/>
          <w:szCs w:val="28"/>
          <w:lang w:eastAsia="ru-RU" w:bidi="ru-RU"/>
        </w:rPr>
      </w:pPr>
      <w:r w:rsidRPr="00ED13C8">
        <w:rPr>
          <w:rFonts w:ascii="Times New Roman" w:eastAsia="Microsoft Sans Serif" w:hAnsi="Times New Roman" w:cs="Times New Roman"/>
          <w:color w:val="000000"/>
          <w:sz w:val="28"/>
          <w:szCs w:val="28"/>
          <w:lang w:eastAsia="ru-RU" w:bidi="ru-RU"/>
        </w:rPr>
        <w:t>© Донской государственный</w:t>
      </w:r>
    </w:p>
    <w:p w14:paraId="25A88C4B" w14:textId="77777777" w:rsidR="00213970" w:rsidRDefault="00ED13C8" w:rsidP="000971C5">
      <w:pPr>
        <w:autoSpaceDE w:val="0"/>
        <w:autoSpaceDN w:val="0"/>
        <w:adjustRightInd w:val="0"/>
        <w:spacing w:before="40" w:after="0" w:line="240" w:lineRule="auto"/>
        <w:ind w:firstLine="709"/>
        <w:contextualSpacing/>
        <w:jc w:val="right"/>
        <w:rPr>
          <w:rFonts w:ascii="Times New Roman" w:eastAsia="Microsoft Sans Serif" w:hAnsi="Times New Roman" w:cs="Times New Roman"/>
          <w:color w:val="000000"/>
          <w:sz w:val="28"/>
          <w:szCs w:val="28"/>
          <w:lang w:eastAsia="ru-RU" w:bidi="ru-RU"/>
        </w:rPr>
      </w:pPr>
      <w:r w:rsidRPr="00ED13C8">
        <w:rPr>
          <w:rFonts w:ascii="Times New Roman" w:eastAsia="Microsoft Sans Serif" w:hAnsi="Times New Roman" w:cs="Times New Roman"/>
          <w:color w:val="000000"/>
          <w:sz w:val="28"/>
          <w:szCs w:val="28"/>
          <w:lang w:eastAsia="ru-RU" w:bidi="ru-RU"/>
        </w:rPr>
        <w:t>технический университет, 202</w:t>
      </w:r>
      <w:r>
        <w:rPr>
          <w:rFonts w:ascii="Times New Roman" w:eastAsia="Microsoft Sans Serif" w:hAnsi="Times New Roman" w:cs="Times New Roman"/>
          <w:color w:val="000000"/>
          <w:sz w:val="28"/>
          <w:szCs w:val="28"/>
          <w:lang w:eastAsia="ru-RU" w:bidi="ru-RU"/>
        </w:rPr>
        <w:t>6</w:t>
      </w:r>
    </w:p>
    <w:p w14:paraId="1E25BEBB" w14:textId="2BCAFF15" w:rsidR="00ED13C8" w:rsidRPr="000971C5" w:rsidRDefault="00ED13C8" w:rsidP="000971C5">
      <w:pPr>
        <w:autoSpaceDE w:val="0"/>
        <w:autoSpaceDN w:val="0"/>
        <w:adjustRightInd w:val="0"/>
        <w:spacing w:before="40" w:after="0" w:line="240" w:lineRule="auto"/>
        <w:ind w:firstLine="709"/>
        <w:contextualSpacing/>
        <w:jc w:val="right"/>
        <w:rPr>
          <w:rFonts w:ascii="Times New Roman" w:eastAsia="Calibri" w:hAnsi="Times New Roman" w:cs="Times New Roman"/>
          <w:sz w:val="28"/>
          <w:szCs w:val="28"/>
        </w:rPr>
      </w:pPr>
      <w:r w:rsidRPr="00ED13C8">
        <w:rPr>
          <w:rFonts w:ascii="Times New Roman" w:eastAsia="Calibri" w:hAnsi="Times New Roman" w:cs="Times New Roman"/>
          <w:spacing w:val="20"/>
          <w:sz w:val="28"/>
        </w:rPr>
        <w:t xml:space="preserve"> </w:t>
      </w:r>
      <w:r w:rsidRPr="00ED13C8">
        <w:rPr>
          <w:rFonts w:ascii="Times New Roman" w:eastAsia="Calibri" w:hAnsi="Times New Roman" w:cs="Times New Roman"/>
          <w:sz w:val="28"/>
          <w:szCs w:val="28"/>
        </w:rPr>
        <w:t xml:space="preserve"> </w:t>
      </w:r>
    </w:p>
    <w:p w14:paraId="2912DAE9" w14:textId="77777777" w:rsidR="00ED13C8" w:rsidRPr="00ED13C8" w:rsidRDefault="00ED13C8" w:rsidP="00ED13C8">
      <w:pPr>
        <w:spacing w:line="360" w:lineRule="auto"/>
        <w:contextualSpacing/>
        <w:jc w:val="center"/>
        <w:rPr>
          <w:rFonts w:ascii="Times New Roman" w:eastAsia="Calibri" w:hAnsi="Times New Roman" w:cs="Times New Roman"/>
          <w:b/>
          <w:sz w:val="28"/>
          <w:szCs w:val="28"/>
        </w:rPr>
      </w:pPr>
      <w:r w:rsidRPr="00ED13C8">
        <w:rPr>
          <w:rFonts w:ascii="Times New Roman" w:eastAsia="Calibri" w:hAnsi="Times New Roman" w:cs="Times New Roman"/>
          <w:b/>
          <w:sz w:val="28"/>
          <w:szCs w:val="28"/>
        </w:rPr>
        <w:lastRenderedPageBreak/>
        <w:t>СОДЕРЖАНИЕ</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
        <w:gridCol w:w="8214"/>
        <w:gridCol w:w="539"/>
      </w:tblGrid>
      <w:tr w:rsidR="00ED13C8" w:rsidRPr="00ED13C8" w14:paraId="2DDA92D8" w14:textId="77777777" w:rsidTr="00BB0F2B">
        <w:tc>
          <w:tcPr>
            <w:tcW w:w="534" w:type="dxa"/>
            <w:vAlign w:val="center"/>
          </w:tcPr>
          <w:p w14:paraId="5364E15A" w14:textId="77777777" w:rsidR="00ED13C8" w:rsidRPr="00ED13C8" w:rsidRDefault="00ED13C8" w:rsidP="00ED13C8">
            <w:pPr>
              <w:spacing w:line="360" w:lineRule="auto"/>
              <w:contextualSpacing/>
              <w:jc w:val="right"/>
              <w:rPr>
                <w:sz w:val="28"/>
              </w:rPr>
            </w:pPr>
            <w:r w:rsidRPr="00ED13C8">
              <w:rPr>
                <w:sz w:val="28"/>
              </w:rPr>
              <w:t>1</w:t>
            </w:r>
          </w:p>
        </w:tc>
        <w:tc>
          <w:tcPr>
            <w:tcW w:w="8214" w:type="dxa"/>
          </w:tcPr>
          <w:p w14:paraId="60262930" w14:textId="77777777" w:rsidR="00ED13C8" w:rsidRPr="00ED13C8" w:rsidRDefault="00ED13C8" w:rsidP="00ED13C8">
            <w:pPr>
              <w:spacing w:line="360" w:lineRule="auto"/>
              <w:contextualSpacing/>
              <w:rPr>
                <w:sz w:val="28"/>
              </w:rPr>
            </w:pPr>
            <w:r w:rsidRPr="00ED13C8">
              <w:rPr>
                <w:sz w:val="28"/>
              </w:rPr>
              <w:t>Общие положения……………………………………………………</w:t>
            </w:r>
          </w:p>
        </w:tc>
        <w:tc>
          <w:tcPr>
            <w:tcW w:w="539" w:type="dxa"/>
          </w:tcPr>
          <w:p w14:paraId="3306FB11" w14:textId="77777777" w:rsidR="00ED13C8" w:rsidRPr="00ED13C8" w:rsidRDefault="00ED13C8" w:rsidP="00ED13C8">
            <w:pPr>
              <w:spacing w:line="360" w:lineRule="auto"/>
              <w:contextualSpacing/>
              <w:jc w:val="center"/>
              <w:rPr>
                <w:sz w:val="28"/>
                <w:szCs w:val="28"/>
                <w:lang w:val="en-US"/>
              </w:rPr>
            </w:pPr>
            <w:r w:rsidRPr="00ED13C8">
              <w:rPr>
                <w:sz w:val="28"/>
                <w:szCs w:val="28"/>
                <w:lang w:val="en-US"/>
              </w:rPr>
              <w:t>4</w:t>
            </w:r>
          </w:p>
        </w:tc>
      </w:tr>
      <w:tr w:rsidR="00ED13C8" w:rsidRPr="00ED13C8" w14:paraId="44042D56" w14:textId="77777777" w:rsidTr="00BB0F2B">
        <w:tc>
          <w:tcPr>
            <w:tcW w:w="534" w:type="dxa"/>
            <w:vAlign w:val="center"/>
          </w:tcPr>
          <w:p w14:paraId="35402FE0" w14:textId="77777777" w:rsidR="00ED13C8" w:rsidRPr="00ED13C8" w:rsidRDefault="00ED13C8" w:rsidP="00ED13C8">
            <w:pPr>
              <w:spacing w:line="360" w:lineRule="auto"/>
              <w:contextualSpacing/>
              <w:jc w:val="right"/>
              <w:rPr>
                <w:sz w:val="28"/>
              </w:rPr>
            </w:pPr>
            <w:r w:rsidRPr="00ED13C8">
              <w:rPr>
                <w:sz w:val="28"/>
              </w:rPr>
              <w:t>2</w:t>
            </w:r>
          </w:p>
        </w:tc>
        <w:tc>
          <w:tcPr>
            <w:tcW w:w="8214" w:type="dxa"/>
          </w:tcPr>
          <w:p w14:paraId="7A79822F" w14:textId="77777777" w:rsidR="00ED13C8" w:rsidRPr="00ED13C8" w:rsidRDefault="00ED13C8" w:rsidP="00ED13C8">
            <w:pPr>
              <w:spacing w:line="360" w:lineRule="auto"/>
              <w:contextualSpacing/>
              <w:rPr>
                <w:sz w:val="28"/>
              </w:rPr>
            </w:pPr>
            <w:r w:rsidRPr="00ED13C8">
              <w:rPr>
                <w:sz w:val="28"/>
              </w:rPr>
              <w:t>Содержание разделов дисциплины………………………………….</w:t>
            </w:r>
          </w:p>
        </w:tc>
        <w:tc>
          <w:tcPr>
            <w:tcW w:w="539" w:type="dxa"/>
          </w:tcPr>
          <w:p w14:paraId="22842ECD" w14:textId="77777777" w:rsidR="00ED13C8" w:rsidRPr="00ED13C8" w:rsidRDefault="00ED13C8" w:rsidP="00ED13C8">
            <w:pPr>
              <w:spacing w:line="360" w:lineRule="auto"/>
              <w:contextualSpacing/>
              <w:jc w:val="center"/>
              <w:rPr>
                <w:sz w:val="28"/>
                <w:szCs w:val="28"/>
                <w:lang w:val="en-US"/>
              </w:rPr>
            </w:pPr>
            <w:r w:rsidRPr="00ED13C8">
              <w:rPr>
                <w:sz w:val="28"/>
                <w:szCs w:val="28"/>
                <w:lang w:val="en-US"/>
              </w:rPr>
              <w:t>5</w:t>
            </w:r>
          </w:p>
        </w:tc>
      </w:tr>
      <w:tr w:rsidR="00ED13C8" w:rsidRPr="00ED13C8" w14:paraId="40BF8B0B" w14:textId="77777777" w:rsidTr="00BB0F2B">
        <w:tc>
          <w:tcPr>
            <w:tcW w:w="534" w:type="dxa"/>
            <w:vAlign w:val="center"/>
          </w:tcPr>
          <w:p w14:paraId="6F4C254A" w14:textId="77777777" w:rsidR="00ED13C8" w:rsidRPr="00ED13C8" w:rsidRDefault="00ED13C8" w:rsidP="00ED13C8">
            <w:pPr>
              <w:spacing w:line="360" w:lineRule="auto"/>
              <w:contextualSpacing/>
              <w:jc w:val="right"/>
              <w:rPr>
                <w:sz w:val="28"/>
                <w:szCs w:val="28"/>
              </w:rPr>
            </w:pPr>
          </w:p>
        </w:tc>
        <w:tc>
          <w:tcPr>
            <w:tcW w:w="8214" w:type="dxa"/>
          </w:tcPr>
          <w:p w14:paraId="573F7B0C" w14:textId="77777777" w:rsidR="00ED13C8" w:rsidRPr="00ED13C8" w:rsidRDefault="00ED13C8" w:rsidP="00ED13C8">
            <w:pPr>
              <w:spacing w:line="360" w:lineRule="auto"/>
              <w:contextualSpacing/>
              <w:jc w:val="both"/>
              <w:rPr>
                <w:sz w:val="28"/>
                <w:szCs w:val="28"/>
              </w:rPr>
            </w:pPr>
            <w:r w:rsidRPr="00ED13C8">
              <w:rPr>
                <w:sz w:val="28"/>
                <w:szCs w:val="28"/>
              </w:rPr>
              <w:t xml:space="preserve">2.1 Лекционные занятия……………………………………………… </w:t>
            </w:r>
          </w:p>
        </w:tc>
        <w:tc>
          <w:tcPr>
            <w:tcW w:w="539" w:type="dxa"/>
          </w:tcPr>
          <w:p w14:paraId="39605C3E" w14:textId="0E15317C" w:rsidR="00ED13C8" w:rsidRPr="00ED13C8" w:rsidRDefault="00213970" w:rsidP="00ED13C8">
            <w:pPr>
              <w:spacing w:line="360" w:lineRule="auto"/>
              <w:contextualSpacing/>
              <w:jc w:val="center"/>
              <w:rPr>
                <w:sz w:val="28"/>
                <w:szCs w:val="28"/>
              </w:rPr>
            </w:pPr>
            <w:r>
              <w:rPr>
                <w:sz w:val="28"/>
                <w:szCs w:val="28"/>
              </w:rPr>
              <w:t>6</w:t>
            </w:r>
          </w:p>
        </w:tc>
      </w:tr>
      <w:tr w:rsidR="00ED13C8" w:rsidRPr="00ED13C8" w14:paraId="2B52DA6D" w14:textId="77777777" w:rsidTr="00BB0F2B">
        <w:tc>
          <w:tcPr>
            <w:tcW w:w="534" w:type="dxa"/>
            <w:vAlign w:val="center"/>
          </w:tcPr>
          <w:p w14:paraId="0F45FAA4" w14:textId="77777777" w:rsidR="00ED13C8" w:rsidRPr="00ED13C8" w:rsidRDefault="00ED13C8" w:rsidP="00ED13C8">
            <w:pPr>
              <w:spacing w:line="360" w:lineRule="auto"/>
              <w:contextualSpacing/>
              <w:jc w:val="right"/>
              <w:rPr>
                <w:sz w:val="28"/>
                <w:szCs w:val="28"/>
              </w:rPr>
            </w:pPr>
          </w:p>
        </w:tc>
        <w:tc>
          <w:tcPr>
            <w:tcW w:w="8214" w:type="dxa"/>
          </w:tcPr>
          <w:p w14:paraId="0AAD30A9" w14:textId="77777777" w:rsidR="00ED13C8" w:rsidRPr="00ED13C8" w:rsidRDefault="00ED13C8" w:rsidP="00ED13C8">
            <w:pPr>
              <w:spacing w:line="360" w:lineRule="auto"/>
              <w:contextualSpacing/>
              <w:jc w:val="both"/>
              <w:rPr>
                <w:sz w:val="28"/>
                <w:szCs w:val="28"/>
              </w:rPr>
            </w:pPr>
            <w:r w:rsidRPr="00ED13C8">
              <w:rPr>
                <w:sz w:val="28"/>
                <w:szCs w:val="28"/>
              </w:rPr>
              <w:t>2.2 Практические занятия……………………………………………..</w:t>
            </w:r>
          </w:p>
        </w:tc>
        <w:tc>
          <w:tcPr>
            <w:tcW w:w="539" w:type="dxa"/>
          </w:tcPr>
          <w:p w14:paraId="31307705" w14:textId="27499682" w:rsidR="00ED13C8" w:rsidRPr="00ED13C8" w:rsidRDefault="00213970" w:rsidP="00ED13C8">
            <w:pPr>
              <w:spacing w:line="360" w:lineRule="auto"/>
              <w:contextualSpacing/>
              <w:jc w:val="center"/>
              <w:rPr>
                <w:sz w:val="28"/>
                <w:szCs w:val="28"/>
              </w:rPr>
            </w:pPr>
            <w:r>
              <w:rPr>
                <w:sz w:val="28"/>
                <w:szCs w:val="28"/>
              </w:rPr>
              <w:t>9</w:t>
            </w:r>
          </w:p>
        </w:tc>
      </w:tr>
      <w:tr w:rsidR="00ED13C8" w:rsidRPr="00ED13C8" w14:paraId="79E44B43" w14:textId="77777777" w:rsidTr="00BB0F2B">
        <w:tc>
          <w:tcPr>
            <w:tcW w:w="534" w:type="dxa"/>
            <w:vAlign w:val="center"/>
          </w:tcPr>
          <w:p w14:paraId="249258BF" w14:textId="77777777" w:rsidR="00ED13C8" w:rsidRPr="00ED13C8" w:rsidRDefault="00ED13C8" w:rsidP="00ED13C8">
            <w:pPr>
              <w:spacing w:line="360" w:lineRule="auto"/>
              <w:contextualSpacing/>
              <w:jc w:val="right"/>
              <w:rPr>
                <w:sz w:val="28"/>
                <w:szCs w:val="28"/>
              </w:rPr>
            </w:pPr>
          </w:p>
        </w:tc>
        <w:tc>
          <w:tcPr>
            <w:tcW w:w="8214" w:type="dxa"/>
          </w:tcPr>
          <w:p w14:paraId="1D63665D" w14:textId="77777777" w:rsidR="00ED13C8" w:rsidRPr="00ED13C8" w:rsidRDefault="00ED13C8" w:rsidP="00ED13C8">
            <w:pPr>
              <w:spacing w:line="360" w:lineRule="auto"/>
              <w:contextualSpacing/>
              <w:jc w:val="both"/>
              <w:rPr>
                <w:sz w:val="28"/>
                <w:szCs w:val="28"/>
              </w:rPr>
            </w:pPr>
            <w:r w:rsidRPr="00ED13C8">
              <w:rPr>
                <w:sz w:val="28"/>
                <w:szCs w:val="28"/>
              </w:rPr>
              <w:t>2.3 Самостоятельная работа обучающихся …………………………</w:t>
            </w:r>
          </w:p>
        </w:tc>
        <w:tc>
          <w:tcPr>
            <w:tcW w:w="539" w:type="dxa"/>
          </w:tcPr>
          <w:p w14:paraId="095AC280" w14:textId="23CBB8DF" w:rsidR="00ED13C8" w:rsidRPr="00ED13C8" w:rsidRDefault="00213970" w:rsidP="00ED13C8">
            <w:pPr>
              <w:spacing w:line="360" w:lineRule="auto"/>
              <w:contextualSpacing/>
              <w:jc w:val="center"/>
              <w:rPr>
                <w:sz w:val="28"/>
                <w:szCs w:val="28"/>
              </w:rPr>
            </w:pPr>
            <w:r>
              <w:rPr>
                <w:sz w:val="28"/>
                <w:szCs w:val="28"/>
              </w:rPr>
              <w:t>13</w:t>
            </w:r>
          </w:p>
        </w:tc>
      </w:tr>
      <w:tr w:rsidR="00ED13C8" w:rsidRPr="00ED13C8" w14:paraId="192FCA68" w14:textId="77777777" w:rsidTr="00BB0F2B">
        <w:tc>
          <w:tcPr>
            <w:tcW w:w="534" w:type="dxa"/>
            <w:vAlign w:val="center"/>
          </w:tcPr>
          <w:p w14:paraId="46285455" w14:textId="77777777" w:rsidR="00ED13C8" w:rsidRPr="00ED13C8" w:rsidRDefault="00ED13C8" w:rsidP="00ED13C8">
            <w:pPr>
              <w:spacing w:line="360" w:lineRule="auto"/>
              <w:contextualSpacing/>
              <w:jc w:val="right"/>
              <w:rPr>
                <w:sz w:val="28"/>
                <w:szCs w:val="28"/>
              </w:rPr>
            </w:pPr>
            <w:r w:rsidRPr="00ED13C8">
              <w:rPr>
                <w:sz w:val="28"/>
                <w:szCs w:val="28"/>
              </w:rPr>
              <w:t>3</w:t>
            </w:r>
          </w:p>
        </w:tc>
        <w:tc>
          <w:tcPr>
            <w:tcW w:w="8214" w:type="dxa"/>
          </w:tcPr>
          <w:p w14:paraId="1438189F" w14:textId="77777777" w:rsidR="00ED13C8" w:rsidRPr="00ED13C8" w:rsidRDefault="00ED13C8" w:rsidP="00ED13C8">
            <w:pPr>
              <w:spacing w:line="360" w:lineRule="auto"/>
              <w:contextualSpacing/>
              <w:jc w:val="both"/>
              <w:rPr>
                <w:sz w:val="28"/>
                <w:szCs w:val="28"/>
              </w:rPr>
            </w:pPr>
            <w:r w:rsidRPr="00ED13C8">
              <w:rPr>
                <w:sz w:val="28"/>
                <w:szCs w:val="28"/>
              </w:rPr>
              <w:t>Текущий контроль и промежуточная аттестация…………………..</w:t>
            </w:r>
          </w:p>
        </w:tc>
        <w:tc>
          <w:tcPr>
            <w:tcW w:w="539" w:type="dxa"/>
          </w:tcPr>
          <w:p w14:paraId="47155A23" w14:textId="4397BC65" w:rsidR="00ED13C8" w:rsidRPr="00ED13C8" w:rsidRDefault="00213970" w:rsidP="00557338">
            <w:pPr>
              <w:spacing w:line="360" w:lineRule="auto"/>
              <w:contextualSpacing/>
              <w:jc w:val="center"/>
              <w:rPr>
                <w:sz w:val="28"/>
                <w:szCs w:val="28"/>
              </w:rPr>
            </w:pPr>
            <w:r>
              <w:rPr>
                <w:sz w:val="28"/>
                <w:szCs w:val="28"/>
              </w:rPr>
              <w:t>1</w:t>
            </w:r>
            <w:r w:rsidR="00557338">
              <w:rPr>
                <w:sz w:val="28"/>
                <w:szCs w:val="28"/>
              </w:rPr>
              <w:t>6</w:t>
            </w:r>
          </w:p>
        </w:tc>
      </w:tr>
      <w:tr w:rsidR="00ED13C8" w:rsidRPr="00ED13C8" w14:paraId="4656200A" w14:textId="77777777" w:rsidTr="00BB0F2B">
        <w:tc>
          <w:tcPr>
            <w:tcW w:w="534" w:type="dxa"/>
            <w:vAlign w:val="center"/>
          </w:tcPr>
          <w:p w14:paraId="5974BB84" w14:textId="77777777" w:rsidR="00ED13C8" w:rsidRPr="00ED13C8" w:rsidRDefault="00ED13C8" w:rsidP="00ED13C8">
            <w:pPr>
              <w:spacing w:line="360" w:lineRule="auto"/>
              <w:contextualSpacing/>
              <w:jc w:val="right"/>
              <w:rPr>
                <w:sz w:val="28"/>
                <w:szCs w:val="28"/>
              </w:rPr>
            </w:pPr>
            <w:r w:rsidRPr="00ED13C8">
              <w:rPr>
                <w:sz w:val="28"/>
                <w:szCs w:val="28"/>
              </w:rPr>
              <w:t>4</w:t>
            </w:r>
          </w:p>
        </w:tc>
        <w:tc>
          <w:tcPr>
            <w:tcW w:w="8214" w:type="dxa"/>
          </w:tcPr>
          <w:p w14:paraId="6E4A9895" w14:textId="77777777" w:rsidR="00ED13C8" w:rsidRPr="00ED13C8" w:rsidRDefault="00ED13C8" w:rsidP="00ED13C8">
            <w:pPr>
              <w:spacing w:line="360" w:lineRule="auto"/>
              <w:contextualSpacing/>
              <w:jc w:val="both"/>
              <w:rPr>
                <w:sz w:val="28"/>
                <w:szCs w:val="28"/>
              </w:rPr>
            </w:pPr>
            <w:r w:rsidRPr="00ED13C8">
              <w:rPr>
                <w:sz w:val="28"/>
                <w:szCs w:val="28"/>
              </w:rPr>
              <w:t>Контрольная работа…………………………………………………..</w:t>
            </w:r>
          </w:p>
        </w:tc>
        <w:tc>
          <w:tcPr>
            <w:tcW w:w="539" w:type="dxa"/>
          </w:tcPr>
          <w:p w14:paraId="3ECC7FF8" w14:textId="2E3282E8" w:rsidR="00ED13C8" w:rsidRPr="00ED13C8" w:rsidRDefault="00557338" w:rsidP="00ED13C8">
            <w:pPr>
              <w:spacing w:line="360" w:lineRule="auto"/>
              <w:contextualSpacing/>
              <w:jc w:val="center"/>
              <w:rPr>
                <w:sz w:val="28"/>
                <w:szCs w:val="28"/>
              </w:rPr>
            </w:pPr>
            <w:r>
              <w:rPr>
                <w:sz w:val="28"/>
                <w:szCs w:val="28"/>
              </w:rPr>
              <w:t>22</w:t>
            </w:r>
          </w:p>
        </w:tc>
      </w:tr>
      <w:tr w:rsidR="00ED13C8" w:rsidRPr="00ED13C8" w14:paraId="1FD6E3B1" w14:textId="77777777" w:rsidTr="00BB0F2B">
        <w:tc>
          <w:tcPr>
            <w:tcW w:w="8748" w:type="dxa"/>
            <w:gridSpan w:val="2"/>
            <w:vAlign w:val="center"/>
          </w:tcPr>
          <w:p w14:paraId="7117FC64" w14:textId="77777777" w:rsidR="00ED13C8" w:rsidRPr="00ED13C8" w:rsidRDefault="00ED13C8" w:rsidP="00ED13C8">
            <w:pPr>
              <w:spacing w:line="360" w:lineRule="auto"/>
              <w:contextualSpacing/>
              <w:jc w:val="both"/>
              <w:rPr>
                <w:sz w:val="28"/>
                <w:szCs w:val="28"/>
              </w:rPr>
            </w:pPr>
            <w:r w:rsidRPr="00ED13C8">
              <w:rPr>
                <w:sz w:val="28"/>
                <w:szCs w:val="28"/>
                <w:lang w:val="en-US"/>
              </w:rPr>
              <w:t xml:space="preserve">   </w:t>
            </w:r>
            <w:r w:rsidRPr="00ED13C8">
              <w:rPr>
                <w:sz w:val="28"/>
                <w:szCs w:val="28"/>
              </w:rPr>
              <w:t>Перечень рекомендуемых информационных ресурсов……………….</w:t>
            </w:r>
          </w:p>
        </w:tc>
        <w:tc>
          <w:tcPr>
            <w:tcW w:w="539" w:type="dxa"/>
          </w:tcPr>
          <w:p w14:paraId="403A8396" w14:textId="31BDD9E7" w:rsidR="00ED13C8" w:rsidRPr="00ED13C8" w:rsidRDefault="00557338" w:rsidP="00ED13C8">
            <w:pPr>
              <w:spacing w:line="360" w:lineRule="auto"/>
              <w:contextualSpacing/>
              <w:jc w:val="center"/>
              <w:rPr>
                <w:sz w:val="28"/>
                <w:szCs w:val="28"/>
              </w:rPr>
            </w:pPr>
            <w:r>
              <w:rPr>
                <w:sz w:val="28"/>
                <w:szCs w:val="28"/>
              </w:rPr>
              <w:t>27</w:t>
            </w:r>
            <w:bookmarkStart w:id="0" w:name="_GoBack"/>
            <w:bookmarkEnd w:id="0"/>
          </w:p>
        </w:tc>
      </w:tr>
    </w:tbl>
    <w:p w14:paraId="11E9BABF" w14:textId="77777777" w:rsidR="00ED13C8" w:rsidRPr="00ED13C8" w:rsidRDefault="00ED13C8" w:rsidP="00ED13C8">
      <w:pPr>
        <w:spacing w:line="360" w:lineRule="auto"/>
        <w:contextualSpacing/>
        <w:jc w:val="center"/>
        <w:rPr>
          <w:rFonts w:ascii="Times New Roman" w:eastAsia="Calibri" w:hAnsi="Times New Roman" w:cs="Times New Roman"/>
          <w:b/>
          <w:sz w:val="28"/>
          <w:szCs w:val="28"/>
        </w:rPr>
      </w:pPr>
    </w:p>
    <w:p w14:paraId="4EADE2C4" w14:textId="77777777" w:rsidR="00ED13C8" w:rsidRPr="00ED13C8" w:rsidRDefault="00ED13C8" w:rsidP="00ED13C8">
      <w:pPr>
        <w:spacing w:line="360" w:lineRule="auto"/>
        <w:contextualSpacing/>
        <w:jc w:val="center"/>
        <w:rPr>
          <w:rFonts w:ascii="Times New Roman" w:eastAsia="Calibri" w:hAnsi="Times New Roman" w:cs="Times New Roman"/>
          <w:b/>
          <w:sz w:val="28"/>
          <w:szCs w:val="28"/>
        </w:rPr>
      </w:pPr>
    </w:p>
    <w:p w14:paraId="7FE14793" w14:textId="77777777" w:rsidR="00ED13C8" w:rsidRPr="00ED13C8" w:rsidRDefault="00ED13C8" w:rsidP="00ED13C8">
      <w:pPr>
        <w:spacing w:line="360" w:lineRule="auto"/>
        <w:contextualSpacing/>
        <w:jc w:val="center"/>
        <w:rPr>
          <w:rFonts w:ascii="Times New Roman" w:eastAsia="Calibri" w:hAnsi="Times New Roman" w:cs="Times New Roman"/>
          <w:b/>
          <w:sz w:val="28"/>
          <w:szCs w:val="28"/>
        </w:rPr>
      </w:pPr>
    </w:p>
    <w:p w14:paraId="0083D276" w14:textId="77777777" w:rsidR="00ED13C8" w:rsidRPr="00ED13C8" w:rsidRDefault="00ED13C8" w:rsidP="00ED13C8">
      <w:pPr>
        <w:spacing w:line="360" w:lineRule="auto"/>
        <w:contextualSpacing/>
        <w:jc w:val="center"/>
        <w:rPr>
          <w:rFonts w:ascii="Times New Roman" w:eastAsia="Calibri" w:hAnsi="Times New Roman" w:cs="Times New Roman"/>
          <w:b/>
          <w:sz w:val="28"/>
          <w:szCs w:val="28"/>
        </w:rPr>
      </w:pPr>
    </w:p>
    <w:p w14:paraId="5C2D9650" w14:textId="77777777" w:rsidR="00ED13C8" w:rsidRPr="00ED13C8" w:rsidRDefault="00ED13C8" w:rsidP="00ED13C8">
      <w:pPr>
        <w:spacing w:line="360" w:lineRule="auto"/>
        <w:contextualSpacing/>
        <w:jc w:val="center"/>
        <w:rPr>
          <w:rFonts w:ascii="Times New Roman" w:eastAsia="Calibri" w:hAnsi="Times New Roman" w:cs="Times New Roman"/>
          <w:b/>
          <w:sz w:val="28"/>
          <w:szCs w:val="28"/>
        </w:rPr>
      </w:pPr>
    </w:p>
    <w:p w14:paraId="5BEC63AA" w14:textId="77777777" w:rsidR="00ED13C8" w:rsidRPr="00ED13C8" w:rsidRDefault="00ED13C8" w:rsidP="00ED13C8">
      <w:pPr>
        <w:spacing w:line="360" w:lineRule="auto"/>
        <w:contextualSpacing/>
        <w:jc w:val="center"/>
        <w:rPr>
          <w:rFonts w:ascii="Times New Roman" w:eastAsia="Calibri" w:hAnsi="Times New Roman" w:cs="Times New Roman"/>
          <w:b/>
          <w:sz w:val="28"/>
          <w:szCs w:val="28"/>
        </w:rPr>
      </w:pPr>
    </w:p>
    <w:p w14:paraId="16B84594" w14:textId="77777777" w:rsidR="00ED13C8" w:rsidRPr="00ED13C8" w:rsidRDefault="00ED13C8" w:rsidP="00ED13C8">
      <w:pPr>
        <w:spacing w:line="360" w:lineRule="auto"/>
        <w:contextualSpacing/>
        <w:jc w:val="center"/>
        <w:rPr>
          <w:rFonts w:ascii="Times New Roman" w:eastAsia="Calibri" w:hAnsi="Times New Roman" w:cs="Times New Roman"/>
          <w:b/>
          <w:sz w:val="28"/>
          <w:szCs w:val="28"/>
        </w:rPr>
      </w:pPr>
    </w:p>
    <w:p w14:paraId="365209EB" w14:textId="77777777" w:rsidR="00ED13C8" w:rsidRPr="00ED13C8" w:rsidRDefault="00ED13C8" w:rsidP="00ED13C8">
      <w:pPr>
        <w:spacing w:line="360" w:lineRule="auto"/>
        <w:contextualSpacing/>
        <w:jc w:val="center"/>
        <w:rPr>
          <w:rFonts w:ascii="Times New Roman" w:eastAsia="Calibri" w:hAnsi="Times New Roman" w:cs="Times New Roman"/>
          <w:b/>
          <w:sz w:val="28"/>
          <w:szCs w:val="28"/>
        </w:rPr>
      </w:pPr>
    </w:p>
    <w:p w14:paraId="04535D55" w14:textId="77777777" w:rsidR="00ED13C8" w:rsidRPr="00ED13C8" w:rsidRDefault="00ED13C8" w:rsidP="00ED13C8">
      <w:pPr>
        <w:spacing w:line="360" w:lineRule="auto"/>
        <w:contextualSpacing/>
        <w:jc w:val="center"/>
        <w:rPr>
          <w:rFonts w:ascii="Times New Roman" w:eastAsia="Calibri" w:hAnsi="Times New Roman" w:cs="Times New Roman"/>
          <w:b/>
          <w:sz w:val="28"/>
          <w:szCs w:val="28"/>
        </w:rPr>
      </w:pPr>
    </w:p>
    <w:p w14:paraId="0D303B02" w14:textId="77777777" w:rsidR="00ED13C8" w:rsidRPr="00ED13C8" w:rsidRDefault="00ED13C8" w:rsidP="00ED13C8">
      <w:pPr>
        <w:spacing w:line="360" w:lineRule="auto"/>
        <w:contextualSpacing/>
        <w:jc w:val="center"/>
        <w:rPr>
          <w:rFonts w:ascii="Times New Roman" w:eastAsia="Calibri" w:hAnsi="Times New Roman" w:cs="Times New Roman"/>
          <w:b/>
          <w:sz w:val="28"/>
          <w:szCs w:val="28"/>
        </w:rPr>
      </w:pPr>
    </w:p>
    <w:p w14:paraId="0E5466E3" w14:textId="77777777" w:rsidR="00ED13C8" w:rsidRPr="00ED13C8" w:rsidRDefault="00ED13C8" w:rsidP="00ED13C8">
      <w:pPr>
        <w:spacing w:line="360" w:lineRule="auto"/>
        <w:contextualSpacing/>
        <w:jc w:val="center"/>
        <w:rPr>
          <w:rFonts w:ascii="Times New Roman" w:eastAsia="Calibri" w:hAnsi="Times New Roman" w:cs="Times New Roman"/>
          <w:b/>
          <w:sz w:val="28"/>
          <w:szCs w:val="28"/>
        </w:rPr>
      </w:pPr>
    </w:p>
    <w:p w14:paraId="56FBDDEB" w14:textId="77777777" w:rsidR="00ED13C8" w:rsidRPr="00ED13C8" w:rsidRDefault="00ED13C8" w:rsidP="00ED13C8">
      <w:pPr>
        <w:spacing w:line="360" w:lineRule="auto"/>
        <w:contextualSpacing/>
        <w:jc w:val="center"/>
        <w:rPr>
          <w:rFonts w:ascii="Times New Roman" w:eastAsia="Calibri" w:hAnsi="Times New Roman" w:cs="Times New Roman"/>
          <w:b/>
          <w:sz w:val="28"/>
          <w:szCs w:val="28"/>
        </w:rPr>
      </w:pPr>
    </w:p>
    <w:p w14:paraId="177D56D7" w14:textId="77777777" w:rsidR="00ED13C8" w:rsidRPr="00ED13C8" w:rsidRDefault="00ED13C8" w:rsidP="00ED13C8">
      <w:pPr>
        <w:spacing w:line="360" w:lineRule="auto"/>
        <w:contextualSpacing/>
        <w:jc w:val="center"/>
        <w:rPr>
          <w:rFonts w:ascii="Times New Roman" w:eastAsia="Calibri" w:hAnsi="Times New Roman" w:cs="Times New Roman"/>
          <w:b/>
          <w:sz w:val="28"/>
          <w:szCs w:val="28"/>
        </w:rPr>
      </w:pPr>
    </w:p>
    <w:p w14:paraId="3E79411C" w14:textId="77777777" w:rsidR="00ED13C8" w:rsidRPr="00ED13C8" w:rsidRDefault="00ED13C8" w:rsidP="00ED13C8">
      <w:pPr>
        <w:spacing w:line="360" w:lineRule="auto"/>
        <w:contextualSpacing/>
        <w:jc w:val="center"/>
        <w:rPr>
          <w:rFonts w:ascii="Times New Roman" w:eastAsia="Calibri" w:hAnsi="Times New Roman" w:cs="Times New Roman"/>
          <w:b/>
          <w:sz w:val="28"/>
          <w:szCs w:val="28"/>
        </w:rPr>
      </w:pPr>
    </w:p>
    <w:p w14:paraId="4CC3A231" w14:textId="77777777" w:rsidR="00ED13C8" w:rsidRPr="00ED13C8" w:rsidRDefault="00ED13C8" w:rsidP="00ED13C8">
      <w:pPr>
        <w:spacing w:line="360" w:lineRule="auto"/>
        <w:contextualSpacing/>
        <w:jc w:val="center"/>
        <w:rPr>
          <w:rFonts w:ascii="Times New Roman" w:eastAsia="Calibri" w:hAnsi="Times New Roman" w:cs="Times New Roman"/>
          <w:b/>
          <w:sz w:val="28"/>
          <w:szCs w:val="28"/>
        </w:rPr>
      </w:pPr>
    </w:p>
    <w:p w14:paraId="08321589" w14:textId="77777777" w:rsidR="00ED13C8" w:rsidRPr="00ED13C8" w:rsidRDefault="00ED13C8" w:rsidP="00ED13C8">
      <w:pPr>
        <w:spacing w:line="360" w:lineRule="auto"/>
        <w:contextualSpacing/>
        <w:rPr>
          <w:rFonts w:ascii="Times New Roman" w:eastAsia="Calibri" w:hAnsi="Times New Roman" w:cs="Times New Roman"/>
          <w:b/>
          <w:sz w:val="28"/>
          <w:szCs w:val="28"/>
        </w:rPr>
      </w:pPr>
    </w:p>
    <w:p w14:paraId="0470D32F" w14:textId="77777777" w:rsidR="00ED13C8" w:rsidRPr="00ED13C8" w:rsidRDefault="00ED13C8" w:rsidP="00ED13C8">
      <w:pPr>
        <w:spacing w:line="360" w:lineRule="auto"/>
        <w:contextualSpacing/>
        <w:rPr>
          <w:rFonts w:ascii="Times New Roman" w:eastAsia="Calibri" w:hAnsi="Times New Roman" w:cs="Times New Roman"/>
          <w:b/>
          <w:sz w:val="28"/>
          <w:szCs w:val="28"/>
        </w:rPr>
      </w:pPr>
    </w:p>
    <w:p w14:paraId="77625E34" w14:textId="77777777" w:rsidR="00ED13C8" w:rsidRPr="00ED13C8" w:rsidRDefault="00ED13C8" w:rsidP="00ED13C8">
      <w:pPr>
        <w:spacing w:line="360" w:lineRule="auto"/>
        <w:contextualSpacing/>
        <w:rPr>
          <w:rFonts w:ascii="Times New Roman" w:eastAsia="Calibri" w:hAnsi="Times New Roman" w:cs="Times New Roman"/>
          <w:b/>
          <w:sz w:val="28"/>
          <w:szCs w:val="28"/>
        </w:rPr>
      </w:pPr>
    </w:p>
    <w:p w14:paraId="13C4F092" w14:textId="77777777" w:rsidR="00ED13C8" w:rsidRPr="00ED13C8" w:rsidRDefault="00ED13C8" w:rsidP="00ED13C8">
      <w:pPr>
        <w:spacing w:line="360" w:lineRule="auto"/>
        <w:contextualSpacing/>
        <w:rPr>
          <w:rFonts w:ascii="Times New Roman" w:eastAsia="Calibri" w:hAnsi="Times New Roman" w:cs="Times New Roman"/>
          <w:b/>
          <w:sz w:val="28"/>
          <w:szCs w:val="28"/>
        </w:rPr>
      </w:pPr>
    </w:p>
    <w:p w14:paraId="50909B6D" w14:textId="08016853" w:rsidR="00ED13C8" w:rsidRPr="00ED13C8" w:rsidRDefault="00ED13C8" w:rsidP="00ED13C8">
      <w:pPr>
        <w:spacing w:before="480" w:after="480" w:line="240" w:lineRule="auto"/>
        <w:rPr>
          <w:rFonts w:ascii="Times New Roman" w:eastAsia="Times New Roman" w:hAnsi="Times New Roman" w:cs="Times New Roman"/>
          <w:sz w:val="24"/>
          <w:szCs w:val="24"/>
          <w:lang w:eastAsia="ru-RU"/>
        </w:rPr>
      </w:pPr>
    </w:p>
    <w:p w14:paraId="56A7755F" w14:textId="77777777" w:rsidR="00ED13C8" w:rsidRPr="00ED13C8" w:rsidRDefault="00ED13C8" w:rsidP="00ED13C8">
      <w:pPr>
        <w:shd w:val="clear" w:color="auto" w:fill="FFFFFF"/>
        <w:spacing w:before="480" w:after="240" w:line="360" w:lineRule="auto"/>
        <w:jc w:val="center"/>
        <w:outlineLvl w:val="1"/>
        <w:rPr>
          <w:rFonts w:ascii="Times New Roman" w:eastAsia="Times New Roman" w:hAnsi="Times New Roman" w:cs="Times New Roman"/>
          <w:b/>
          <w:bCs/>
          <w:color w:val="0F1115"/>
          <w:sz w:val="28"/>
          <w:szCs w:val="28"/>
          <w:lang w:eastAsia="ru-RU"/>
        </w:rPr>
      </w:pPr>
      <w:r w:rsidRPr="00ED13C8">
        <w:rPr>
          <w:rFonts w:ascii="Times New Roman" w:eastAsia="Times New Roman" w:hAnsi="Times New Roman" w:cs="Times New Roman"/>
          <w:b/>
          <w:bCs/>
          <w:color w:val="0F1115"/>
          <w:sz w:val="28"/>
          <w:szCs w:val="28"/>
          <w:lang w:eastAsia="ru-RU"/>
        </w:rPr>
        <w:lastRenderedPageBreak/>
        <w:t>1 ОБЩИЕ ПОЛОЖЕНИЯ</w:t>
      </w:r>
    </w:p>
    <w:p w14:paraId="714E9001" w14:textId="7D455D4C" w:rsidR="00ED13C8" w:rsidRPr="00ED13C8" w:rsidRDefault="00ED13C8" w:rsidP="000971C5">
      <w:pPr>
        <w:shd w:val="clear" w:color="auto" w:fill="FFFFFF"/>
        <w:spacing w:after="0" w:line="360" w:lineRule="auto"/>
        <w:ind w:firstLine="709"/>
        <w:jc w:val="both"/>
        <w:rPr>
          <w:rFonts w:ascii="Times New Roman" w:eastAsia="Times New Roman" w:hAnsi="Times New Roman" w:cs="Times New Roman"/>
          <w:color w:val="0F1115"/>
          <w:sz w:val="28"/>
          <w:szCs w:val="28"/>
          <w:lang w:eastAsia="ru-RU"/>
        </w:rPr>
      </w:pPr>
      <w:r w:rsidRPr="00ED13C8">
        <w:rPr>
          <w:rFonts w:ascii="Times New Roman" w:eastAsia="Times New Roman" w:hAnsi="Times New Roman" w:cs="Times New Roman"/>
          <w:color w:val="0F1115"/>
          <w:sz w:val="28"/>
          <w:szCs w:val="28"/>
          <w:lang w:eastAsia="ru-RU"/>
        </w:rPr>
        <w:t xml:space="preserve">Методические указания по освоению дисциплины </w:t>
      </w:r>
      <w:r w:rsidR="000971C5">
        <w:rPr>
          <w:rFonts w:ascii="Times New Roman" w:eastAsia="Times New Roman" w:hAnsi="Times New Roman" w:cs="Times New Roman"/>
          <w:color w:val="0F1115"/>
          <w:sz w:val="28"/>
          <w:szCs w:val="28"/>
          <w:lang w:eastAsia="ru-RU"/>
        </w:rPr>
        <w:t>«</w:t>
      </w:r>
      <w:proofErr w:type="spellStart"/>
      <w:r w:rsidR="000971C5">
        <w:rPr>
          <w:rFonts w:ascii="Times New Roman" w:eastAsia="Times New Roman" w:hAnsi="Times New Roman" w:cs="Times New Roman"/>
          <w:color w:val="0F1115"/>
          <w:sz w:val="28"/>
          <w:szCs w:val="28"/>
          <w:lang w:eastAsia="ru-RU"/>
        </w:rPr>
        <w:t>Фотомастерство</w:t>
      </w:r>
      <w:proofErr w:type="spellEnd"/>
      <w:r w:rsidR="000971C5">
        <w:rPr>
          <w:rFonts w:ascii="Times New Roman" w:eastAsia="Times New Roman" w:hAnsi="Times New Roman" w:cs="Times New Roman"/>
          <w:color w:val="0F1115"/>
          <w:sz w:val="28"/>
          <w:szCs w:val="28"/>
          <w:lang w:eastAsia="ru-RU"/>
        </w:rPr>
        <w:t xml:space="preserve">. Репортажная съемка» </w:t>
      </w:r>
      <w:r w:rsidRPr="00ED13C8">
        <w:rPr>
          <w:rFonts w:ascii="Times New Roman" w:eastAsia="Times New Roman" w:hAnsi="Times New Roman" w:cs="Times New Roman"/>
          <w:color w:val="0F1115"/>
          <w:sz w:val="28"/>
          <w:szCs w:val="28"/>
          <w:lang w:eastAsia="ru-RU"/>
        </w:rPr>
        <w:t>представляют собой комплекс разъяснений, позволяющих студентам эффективно спланировать и организовать процесс самостоятельного и углубленного изучения курса.</w:t>
      </w:r>
    </w:p>
    <w:p w14:paraId="6DF7760A" w14:textId="77777777" w:rsidR="00ED13C8" w:rsidRPr="00ED13C8" w:rsidRDefault="00ED13C8" w:rsidP="000971C5">
      <w:pPr>
        <w:shd w:val="clear" w:color="auto" w:fill="FFFFFF"/>
        <w:spacing w:after="0" w:line="360" w:lineRule="auto"/>
        <w:ind w:firstLine="709"/>
        <w:jc w:val="both"/>
        <w:rPr>
          <w:rFonts w:ascii="Times New Roman" w:eastAsia="Times New Roman" w:hAnsi="Times New Roman" w:cs="Times New Roman"/>
          <w:color w:val="0F1115"/>
          <w:sz w:val="28"/>
          <w:szCs w:val="28"/>
          <w:lang w:eastAsia="ru-RU"/>
        </w:rPr>
      </w:pPr>
      <w:r w:rsidRPr="00ED13C8">
        <w:rPr>
          <w:rFonts w:ascii="Times New Roman" w:eastAsia="Times New Roman" w:hAnsi="Times New Roman" w:cs="Times New Roman"/>
          <w:color w:val="0F1115"/>
          <w:sz w:val="28"/>
          <w:szCs w:val="28"/>
          <w:lang w:eastAsia="ru-RU"/>
        </w:rPr>
        <w:t>Дисциплина включает в себя лекционные и практические занятия, контрольную работу (для заочной формы обучения) и самостоятельную работу. Формой проведения промежуточной аттестации является экзамен.</w:t>
      </w:r>
    </w:p>
    <w:p w14:paraId="49784B41" w14:textId="77777777" w:rsidR="00ED13C8" w:rsidRPr="00ED13C8" w:rsidRDefault="00ED13C8" w:rsidP="000971C5">
      <w:pPr>
        <w:shd w:val="clear" w:color="auto" w:fill="FFFFFF"/>
        <w:spacing w:after="0" w:line="360" w:lineRule="auto"/>
        <w:ind w:firstLine="709"/>
        <w:jc w:val="both"/>
        <w:rPr>
          <w:rFonts w:ascii="Times New Roman" w:eastAsia="Times New Roman" w:hAnsi="Times New Roman" w:cs="Times New Roman"/>
          <w:color w:val="0F1115"/>
          <w:sz w:val="28"/>
          <w:szCs w:val="28"/>
          <w:lang w:eastAsia="ru-RU"/>
        </w:rPr>
      </w:pPr>
      <w:r w:rsidRPr="00ED13C8">
        <w:rPr>
          <w:rFonts w:ascii="Times New Roman" w:eastAsia="Times New Roman" w:hAnsi="Times New Roman" w:cs="Times New Roman"/>
          <w:b/>
          <w:bCs/>
          <w:color w:val="0F1115"/>
          <w:sz w:val="28"/>
          <w:szCs w:val="28"/>
          <w:lang w:eastAsia="ru-RU"/>
        </w:rPr>
        <w:t>Цели освоения дисциплины:</w:t>
      </w:r>
      <w:r w:rsidRPr="00ED13C8">
        <w:rPr>
          <w:rFonts w:ascii="Times New Roman" w:eastAsia="Times New Roman" w:hAnsi="Times New Roman" w:cs="Times New Roman"/>
          <w:color w:val="0F1115"/>
          <w:sz w:val="28"/>
          <w:szCs w:val="28"/>
          <w:lang w:eastAsia="ru-RU"/>
        </w:rPr>
        <w:t xml:space="preserve"> формирование у студентов теоретических знаний и практических навыков в области репортажной фотографии как важнейшего направления визуальной журналистики; освоение технических, композиционных, этических и оперативных аспектов фотосъёмки в динамичных условиях; подготовка специалистов, способных создавать документально-достоверные и выразительные фоторепортажи для СМИ и других </w:t>
      </w:r>
      <w:proofErr w:type="spellStart"/>
      <w:r w:rsidRPr="00ED13C8">
        <w:rPr>
          <w:rFonts w:ascii="Times New Roman" w:eastAsia="Times New Roman" w:hAnsi="Times New Roman" w:cs="Times New Roman"/>
          <w:color w:val="0F1115"/>
          <w:sz w:val="28"/>
          <w:szCs w:val="28"/>
          <w:lang w:eastAsia="ru-RU"/>
        </w:rPr>
        <w:t>медиаплатформ</w:t>
      </w:r>
      <w:proofErr w:type="spellEnd"/>
      <w:r w:rsidRPr="00ED13C8">
        <w:rPr>
          <w:rFonts w:ascii="Times New Roman" w:eastAsia="Times New Roman" w:hAnsi="Times New Roman" w:cs="Times New Roman"/>
          <w:color w:val="0F1115"/>
          <w:sz w:val="28"/>
          <w:szCs w:val="28"/>
          <w:lang w:eastAsia="ru-RU"/>
        </w:rPr>
        <w:t>.</w:t>
      </w:r>
    </w:p>
    <w:p w14:paraId="26EBCC90" w14:textId="77777777" w:rsidR="00ED13C8" w:rsidRPr="00ED13C8" w:rsidRDefault="00ED13C8" w:rsidP="000971C5">
      <w:pPr>
        <w:shd w:val="clear" w:color="auto" w:fill="FFFFFF"/>
        <w:spacing w:after="0" w:line="360" w:lineRule="auto"/>
        <w:ind w:firstLine="709"/>
        <w:jc w:val="both"/>
        <w:rPr>
          <w:rFonts w:ascii="Times New Roman" w:eastAsia="Times New Roman" w:hAnsi="Times New Roman" w:cs="Times New Roman"/>
          <w:color w:val="0F1115"/>
          <w:sz w:val="28"/>
          <w:szCs w:val="28"/>
          <w:lang w:eastAsia="ru-RU"/>
        </w:rPr>
      </w:pPr>
      <w:r w:rsidRPr="00ED13C8">
        <w:rPr>
          <w:rFonts w:ascii="Times New Roman" w:eastAsia="Times New Roman" w:hAnsi="Times New Roman" w:cs="Times New Roman"/>
          <w:b/>
          <w:bCs/>
          <w:color w:val="0F1115"/>
          <w:sz w:val="28"/>
          <w:szCs w:val="28"/>
          <w:lang w:eastAsia="ru-RU"/>
        </w:rPr>
        <w:t>Задачами дисциплины являются:</w:t>
      </w:r>
    </w:p>
    <w:p w14:paraId="3F1382E2" w14:textId="77777777" w:rsidR="00ED13C8" w:rsidRPr="00ED13C8" w:rsidRDefault="00ED13C8" w:rsidP="000971C5">
      <w:pPr>
        <w:numPr>
          <w:ilvl w:val="0"/>
          <w:numId w:val="2"/>
        </w:numPr>
        <w:shd w:val="clear" w:color="auto" w:fill="FFFFFF"/>
        <w:tabs>
          <w:tab w:val="clear" w:pos="720"/>
          <w:tab w:val="num" w:pos="360"/>
        </w:tabs>
        <w:spacing w:after="0" w:line="360" w:lineRule="auto"/>
        <w:ind w:left="0" w:firstLine="709"/>
        <w:jc w:val="both"/>
        <w:rPr>
          <w:rFonts w:ascii="Times New Roman" w:eastAsia="Times New Roman" w:hAnsi="Times New Roman" w:cs="Times New Roman"/>
          <w:color w:val="0F1115"/>
          <w:sz w:val="28"/>
          <w:szCs w:val="28"/>
          <w:lang w:eastAsia="ru-RU"/>
        </w:rPr>
      </w:pPr>
      <w:r w:rsidRPr="00ED13C8">
        <w:rPr>
          <w:rFonts w:ascii="Times New Roman" w:eastAsia="Times New Roman" w:hAnsi="Times New Roman" w:cs="Times New Roman"/>
          <w:color w:val="0F1115"/>
          <w:sz w:val="28"/>
          <w:szCs w:val="28"/>
          <w:lang w:eastAsia="ru-RU"/>
        </w:rPr>
        <w:t>получение знаний об истории развития репортажной фотографии, её жанрах и стилях;</w:t>
      </w:r>
    </w:p>
    <w:p w14:paraId="6A90F862" w14:textId="77777777" w:rsidR="00ED13C8" w:rsidRPr="00ED13C8" w:rsidRDefault="00ED13C8" w:rsidP="000971C5">
      <w:pPr>
        <w:numPr>
          <w:ilvl w:val="0"/>
          <w:numId w:val="2"/>
        </w:numPr>
        <w:shd w:val="clear" w:color="auto" w:fill="FFFFFF"/>
        <w:tabs>
          <w:tab w:val="clear" w:pos="720"/>
          <w:tab w:val="num" w:pos="360"/>
        </w:tabs>
        <w:spacing w:after="0" w:line="360" w:lineRule="auto"/>
        <w:ind w:left="0" w:firstLine="709"/>
        <w:jc w:val="both"/>
        <w:rPr>
          <w:rFonts w:ascii="Times New Roman" w:eastAsia="Times New Roman" w:hAnsi="Times New Roman" w:cs="Times New Roman"/>
          <w:color w:val="0F1115"/>
          <w:sz w:val="28"/>
          <w:szCs w:val="28"/>
          <w:lang w:eastAsia="ru-RU"/>
        </w:rPr>
      </w:pPr>
      <w:r w:rsidRPr="00ED13C8">
        <w:rPr>
          <w:rFonts w:ascii="Times New Roman" w:eastAsia="Times New Roman" w:hAnsi="Times New Roman" w:cs="Times New Roman"/>
          <w:color w:val="0F1115"/>
          <w:sz w:val="28"/>
          <w:szCs w:val="28"/>
          <w:lang w:eastAsia="ru-RU"/>
        </w:rPr>
        <w:t>освоение технических параметров съёмки (выдержка, диафрагма, ISO, фокусировка) в условиях оперативной работы;</w:t>
      </w:r>
    </w:p>
    <w:p w14:paraId="5695B119" w14:textId="77777777" w:rsidR="00ED13C8" w:rsidRPr="00ED13C8" w:rsidRDefault="00ED13C8" w:rsidP="000971C5">
      <w:pPr>
        <w:numPr>
          <w:ilvl w:val="0"/>
          <w:numId w:val="2"/>
        </w:numPr>
        <w:shd w:val="clear" w:color="auto" w:fill="FFFFFF"/>
        <w:tabs>
          <w:tab w:val="clear" w:pos="720"/>
          <w:tab w:val="num" w:pos="360"/>
        </w:tabs>
        <w:spacing w:after="0" w:line="360" w:lineRule="auto"/>
        <w:ind w:left="0" w:firstLine="709"/>
        <w:jc w:val="both"/>
        <w:rPr>
          <w:rFonts w:ascii="Times New Roman" w:eastAsia="Times New Roman" w:hAnsi="Times New Roman" w:cs="Times New Roman"/>
          <w:color w:val="0F1115"/>
          <w:sz w:val="28"/>
          <w:szCs w:val="28"/>
          <w:lang w:eastAsia="ru-RU"/>
        </w:rPr>
      </w:pPr>
      <w:r w:rsidRPr="00ED13C8">
        <w:rPr>
          <w:rFonts w:ascii="Times New Roman" w:eastAsia="Times New Roman" w:hAnsi="Times New Roman" w:cs="Times New Roman"/>
          <w:color w:val="0F1115"/>
          <w:sz w:val="28"/>
          <w:szCs w:val="28"/>
          <w:lang w:eastAsia="ru-RU"/>
        </w:rPr>
        <w:t>формирование навыков композиционного и светового решения репортажного кадра;</w:t>
      </w:r>
    </w:p>
    <w:p w14:paraId="47B802B2" w14:textId="77777777" w:rsidR="00ED13C8" w:rsidRPr="00ED13C8" w:rsidRDefault="00ED13C8" w:rsidP="000971C5">
      <w:pPr>
        <w:numPr>
          <w:ilvl w:val="0"/>
          <w:numId w:val="2"/>
        </w:numPr>
        <w:shd w:val="clear" w:color="auto" w:fill="FFFFFF"/>
        <w:tabs>
          <w:tab w:val="clear" w:pos="720"/>
          <w:tab w:val="num" w:pos="360"/>
        </w:tabs>
        <w:spacing w:after="0" w:line="360" w:lineRule="auto"/>
        <w:ind w:left="0" w:firstLine="709"/>
        <w:jc w:val="both"/>
        <w:rPr>
          <w:rFonts w:ascii="Times New Roman" w:eastAsia="Times New Roman" w:hAnsi="Times New Roman" w:cs="Times New Roman"/>
          <w:color w:val="0F1115"/>
          <w:sz w:val="28"/>
          <w:szCs w:val="28"/>
          <w:lang w:eastAsia="ru-RU"/>
        </w:rPr>
      </w:pPr>
      <w:r w:rsidRPr="00ED13C8">
        <w:rPr>
          <w:rFonts w:ascii="Times New Roman" w:eastAsia="Times New Roman" w:hAnsi="Times New Roman" w:cs="Times New Roman"/>
          <w:color w:val="0F1115"/>
          <w:sz w:val="28"/>
          <w:szCs w:val="28"/>
          <w:lang w:eastAsia="ru-RU"/>
        </w:rPr>
        <w:t>изучение этических и правовых норм фотожурналистики (право на изображение, согласие на съёмку, работа в общественных местах);</w:t>
      </w:r>
    </w:p>
    <w:p w14:paraId="794C2EBE" w14:textId="77777777" w:rsidR="00ED13C8" w:rsidRPr="00ED13C8" w:rsidRDefault="00ED13C8" w:rsidP="000971C5">
      <w:pPr>
        <w:numPr>
          <w:ilvl w:val="0"/>
          <w:numId w:val="2"/>
        </w:numPr>
        <w:shd w:val="clear" w:color="auto" w:fill="FFFFFF"/>
        <w:tabs>
          <w:tab w:val="clear" w:pos="720"/>
          <w:tab w:val="num" w:pos="360"/>
        </w:tabs>
        <w:spacing w:after="0" w:line="360" w:lineRule="auto"/>
        <w:ind w:left="0" w:firstLine="709"/>
        <w:jc w:val="both"/>
        <w:rPr>
          <w:rFonts w:ascii="Times New Roman" w:eastAsia="Times New Roman" w:hAnsi="Times New Roman" w:cs="Times New Roman"/>
          <w:color w:val="0F1115"/>
          <w:sz w:val="28"/>
          <w:szCs w:val="28"/>
          <w:lang w:eastAsia="ru-RU"/>
        </w:rPr>
      </w:pPr>
      <w:r w:rsidRPr="00ED13C8">
        <w:rPr>
          <w:rFonts w:ascii="Times New Roman" w:eastAsia="Times New Roman" w:hAnsi="Times New Roman" w:cs="Times New Roman"/>
          <w:color w:val="0F1115"/>
          <w:sz w:val="28"/>
          <w:szCs w:val="28"/>
          <w:lang w:eastAsia="ru-RU"/>
        </w:rPr>
        <w:t>развитие умения отбирать, обрабатывать и представлять фоторепортаж как законченный визуальный материал.</w:t>
      </w:r>
    </w:p>
    <w:p w14:paraId="7AAA252F" w14:textId="77777777" w:rsidR="00ED13C8" w:rsidRPr="00ED13C8" w:rsidRDefault="00ED13C8" w:rsidP="000971C5">
      <w:pPr>
        <w:shd w:val="clear" w:color="auto" w:fill="FFFFFF"/>
        <w:spacing w:after="0" w:line="360" w:lineRule="auto"/>
        <w:ind w:firstLine="709"/>
        <w:jc w:val="both"/>
        <w:rPr>
          <w:rFonts w:ascii="Times New Roman" w:eastAsia="Times New Roman" w:hAnsi="Times New Roman" w:cs="Times New Roman"/>
          <w:color w:val="0F1115"/>
          <w:sz w:val="28"/>
          <w:szCs w:val="28"/>
          <w:lang w:eastAsia="ru-RU"/>
        </w:rPr>
      </w:pPr>
      <w:r w:rsidRPr="00ED13C8">
        <w:rPr>
          <w:rFonts w:ascii="Times New Roman" w:eastAsia="Times New Roman" w:hAnsi="Times New Roman" w:cs="Times New Roman"/>
          <w:color w:val="0F1115"/>
          <w:sz w:val="28"/>
          <w:szCs w:val="28"/>
          <w:lang w:eastAsia="ru-RU"/>
        </w:rPr>
        <w:t xml:space="preserve">Компетенции, индикаторы достижения компетенций, уровни освоения «знать – уметь – владеть» указаны в рабочей программе дисциплины и в </w:t>
      </w:r>
      <w:r w:rsidRPr="00ED13C8">
        <w:rPr>
          <w:rFonts w:ascii="Times New Roman" w:eastAsia="Times New Roman" w:hAnsi="Times New Roman" w:cs="Times New Roman"/>
          <w:color w:val="0F1115"/>
          <w:sz w:val="28"/>
          <w:szCs w:val="28"/>
          <w:lang w:eastAsia="ru-RU"/>
        </w:rPr>
        <w:lastRenderedPageBreak/>
        <w:t>оценочных материалах для проведения текущего контроля и промежуточной аттестации.</w:t>
      </w:r>
    </w:p>
    <w:p w14:paraId="6C616725" w14:textId="77777777" w:rsidR="00ED13C8" w:rsidRPr="00ED13C8" w:rsidRDefault="00ED13C8" w:rsidP="000971C5">
      <w:pPr>
        <w:shd w:val="clear" w:color="auto" w:fill="FFFFFF"/>
        <w:spacing w:after="0" w:line="360" w:lineRule="auto"/>
        <w:ind w:firstLine="709"/>
        <w:jc w:val="both"/>
        <w:rPr>
          <w:rFonts w:ascii="Times New Roman" w:eastAsia="Times New Roman" w:hAnsi="Times New Roman" w:cs="Times New Roman"/>
          <w:color w:val="0F1115"/>
          <w:sz w:val="28"/>
          <w:szCs w:val="28"/>
          <w:lang w:eastAsia="ru-RU"/>
        </w:rPr>
      </w:pPr>
      <w:r w:rsidRPr="00ED13C8">
        <w:rPr>
          <w:rFonts w:ascii="Times New Roman" w:eastAsia="Times New Roman" w:hAnsi="Times New Roman" w:cs="Times New Roman"/>
          <w:color w:val="0F1115"/>
          <w:sz w:val="28"/>
          <w:szCs w:val="28"/>
          <w:lang w:eastAsia="ru-RU"/>
        </w:rPr>
        <w:t>В процессе изучения дисциплины студент обязан активно использовать все формы обучения: посещать лекции и практические занятия, получать консультации преподавателя и выполнять все виды самостоятельной работы, предусмотренной учебным планом.</w:t>
      </w:r>
    </w:p>
    <w:p w14:paraId="6FBEE602" w14:textId="77777777" w:rsidR="00ED13C8" w:rsidRPr="00ED13C8" w:rsidRDefault="00ED13C8" w:rsidP="000971C5">
      <w:pPr>
        <w:shd w:val="clear" w:color="auto" w:fill="FFFFFF"/>
        <w:spacing w:after="0" w:line="360" w:lineRule="auto"/>
        <w:ind w:firstLine="709"/>
        <w:jc w:val="both"/>
        <w:rPr>
          <w:rFonts w:ascii="Times New Roman" w:eastAsia="Times New Roman" w:hAnsi="Times New Roman" w:cs="Times New Roman"/>
          <w:color w:val="0F1115"/>
          <w:sz w:val="28"/>
          <w:szCs w:val="28"/>
          <w:lang w:eastAsia="ru-RU"/>
        </w:rPr>
      </w:pPr>
      <w:r w:rsidRPr="00ED13C8">
        <w:rPr>
          <w:rFonts w:ascii="Times New Roman" w:eastAsia="Times New Roman" w:hAnsi="Times New Roman" w:cs="Times New Roman"/>
          <w:color w:val="0F1115"/>
          <w:sz w:val="28"/>
          <w:szCs w:val="28"/>
          <w:lang w:eastAsia="ru-RU"/>
        </w:rPr>
        <w:t>Изучение курса должно вестись систематически и сопровождаться ведением рабочего портфолио и съёмочного журнала.</w:t>
      </w:r>
    </w:p>
    <w:p w14:paraId="098AC667" w14:textId="77777777" w:rsidR="00ED13C8" w:rsidRPr="00ED13C8" w:rsidRDefault="00ED13C8" w:rsidP="000971C5">
      <w:pPr>
        <w:shd w:val="clear" w:color="auto" w:fill="FFFFFF"/>
        <w:spacing w:after="0" w:line="360" w:lineRule="auto"/>
        <w:ind w:firstLine="709"/>
        <w:jc w:val="both"/>
        <w:rPr>
          <w:rFonts w:ascii="Times New Roman" w:eastAsia="Times New Roman" w:hAnsi="Times New Roman" w:cs="Times New Roman"/>
          <w:color w:val="0F1115"/>
          <w:sz w:val="28"/>
          <w:szCs w:val="28"/>
          <w:lang w:eastAsia="ru-RU"/>
        </w:rPr>
      </w:pPr>
      <w:r w:rsidRPr="00ED13C8">
        <w:rPr>
          <w:rFonts w:ascii="Times New Roman" w:eastAsia="Times New Roman" w:hAnsi="Times New Roman" w:cs="Times New Roman"/>
          <w:color w:val="0F1115"/>
          <w:sz w:val="28"/>
          <w:szCs w:val="28"/>
          <w:lang w:eastAsia="ru-RU"/>
        </w:rPr>
        <w:t>Все разделы дисциплины взаимосвязаны: невозможно освоить техники съёмки, не понимая истории жанра, и невозможно создавать этически корректные репортажи без знания правовых основ.</w:t>
      </w:r>
    </w:p>
    <w:p w14:paraId="4DB3B192" w14:textId="2E926B4D" w:rsidR="00ED13C8" w:rsidRDefault="00ED13C8" w:rsidP="000971C5">
      <w:pPr>
        <w:shd w:val="clear" w:color="auto" w:fill="FFFFFF"/>
        <w:spacing w:after="0" w:line="360" w:lineRule="auto"/>
        <w:ind w:firstLine="709"/>
        <w:jc w:val="both"/>
        <w:rPr>
          <w:rFonts w:ascii="Times New Roman" w:eastAsia="Times New Roman" w:hAnsi="Times New Roman" w:cs="Times New Roman"/>
          <w:color w:val="0F1115"/>
          <w:sz w:val="28"/>
          <w:szCs w:val="28"/>
          <w:lang w:eastAsia="ru-RU"/>
        </w:rPr>
      </w:pPr>
      <w:r w:rsidRPr="00ED13C8">
        <w:rPr>
          <w:rFonts w:ascii="Times New Roman" w:eastAsia="Times New Roman" w:hAnsi="Times New Roman" w:cs="Times New Roman"/>
          <w:color w:val="0F1115"/>
          <w:sz w:val="28"/>
          <w:szCs w:val="28"/>
          <w:lang w:eastAsia="ru-RU"/>
        </w:rPr>
        <w:t xml:space="preserve">Для изучения дисциплины </w:t>
      </w:r>
      <w:r w:rsidR="000971C5">
        <w:rPr>
          <w:rFonts w:ascii="Times New Roman" w:eastAsia="Times New Roman" w:hAnsi="Times New Roman" w:cs="Times New Roman"/>
          <w:color w:val="0F1115"/>
          <w:sz w:val="28"/>
          <w:szCs w:val="28"/>
          <w:lang w:eastAsia="ru-RU"/>
        </w:rPr>
        <w:t>«</w:t>
      </w:r>
      <w:proofErr w:type="spellStart"/>
      <w:r w:rsidR="000971C5">
        <w:rPr>
          <w:rFonts w:ascii="Times New Roman" w:eastAsia="Times New Roman" w:hAnsi="Times New Roman" w:cs="Times New Roman"/>
          <w:color w:val="0F1115"/>
          <w:sz w:val="28"/>
          <w:szCs w:val="28"/>
          <w:lang w:eastAsia="ru-RU"/>
        </w:rPr>
        <w:t>Фотомастерство</w:t>
      </w:r>
      <w:proofErr w:type="spellEnd"/>
      <w:r w:rsidR="000971C5">
        <w:rPr>
          <w:rFonts w:ascii="Times New Roman" w:eastAsia="Times New Roman" w:hAnsi="Times New Roman" w:cs="Times New Roman"/>
          <w:color w:val="0F1115"/>
          <w:sz w:val="28"/>
          <w:szCs w:val="28"/>
          <w:lang w:eastAsia="ru-RU"/>
        </w:rPr>
        <w:t>. Репортажная съемка»</w:t>
      </w:r>
      <w:r w:rsidRPr="00ED13C8">
        <w:rPr>
          <w:rFonts w:ascii="Times New Roman" w:eastAsia="Times New Roman" w:hAnsi="Times New Roman" w:cs="Times New Roman"/>
          <w:color w:val="0F1115"/>
          <w:sz w:val="28"/>
          <w:szCs w:val="28"/>
          <w:lang w:eastAsia="ru-RU"/>
        </w:rPr>
        <w:t xml:space="preserve"> необходимо использовать различные источники: учебные пособия по фотографии, монографии и альбомы известных фоторепортёров, видеоуроки, интернет-ресурсы (профильные сайты, блоги, курсы), а также практиковаться с фототехникой. Подробный перечень ресурсов представлен в последнем разделе.</w:t>
      </w:r>
    </w:p>
    <w:p w14:paraId="422B28E3" w14:textId="77777777" w:rsidR="00213970" w:rsidRPr="000971C5" w:rsidRDefault="00213970" w:rsidP="000971C5">
      <w:pPr>
        <w:shd w:val="clear" w:color="auto" w:fill="FFFFFF"/>
        <w:spacing w:after="0" w:line="360" w:lineRule="auto"/>
        <w:ind w:firstLine="709"/>
        <w:jc w:val="both"/>
        <w:rPr>
          <w:rFonts w:ascii="Times New Roman" w:eastAsia="Times New Roman" w:hAnsi="Times New Roman" w:cs="Times New Roman"/>
          <w:color w:val="0F1115"/>
          <w:sz w:val="28"/>
          <w:szCs w:val="28"/>
          <w:lang w:eastAsia="ru-RU"/>
        </w:rPr>
      </w:pPr>
    </w:p>
    <w:p w14:paraId="01B00496" w14:textId="77777777" w:rsidR="00ED13C8" w:rsidRPr="00ED13C8" w:rsidRDefault="00ED13C8" w:rsidP="000971C5">
      <w:pPr>
        <w:shd w:val="clear" w:color="auto" w:fill="FFFFFF"/>
        <w:spacing w:after="0" w:line="360" w:lineRule="auto"/>
        <w:jc w:val="center"/>
        <w:outlineLvl w:val="1"/>
        <w:rPr>
          <w:rFonts w:ascii="Times New Roman" w:eastAsia="Times New Roman" w:hAnsi="Times New Roman" w:cs="Times New Roman"/>
          <w:b/>
          <w:bCs/>
          <w:color w:val="0F1115"/>
          <w:sz w:val="28"/>
          <w:szCs w:val="28"/>
          <w:lang w:eastAsia="ru-RU"/>
        </w:rPr>
      </w:pPr>
      <w:r w:rsidRPr="00ED13C8">
        <w:rPr>
          <w:rFonts w:ascii="Times New Roman" w:eastAsia="Times New Roman" w:hAnsi="Times New Roman" w:cs="Times New Roman"/>
          <w:b/>
          <w:bCs/>
          <w:color w:val="0F1115"/>
          <w:sz w:val="28"/>
          <w:szCs w:val="28"/>
          <w:lang w:eastAsia="ru-RU"/>
        </w:rPr>
        <w:t>2 СОДЕРЖАНИЕ РАЗДЕЛОВ ДИСЦИПЛИНЫ</w:t>
      </w:r>
    </w:p>
    <w:p w14:paraId="58AC9A19" w14:textId="77777777" w:rsidR="00ED13C8" w:rsidRPr="00ED13C8" w:rsidRDefault="00ED13C8" w:rsidP="000971C5">
      <w:pPr>
        <w:shd w:val="clear" w:color="auto" w:fill="FFFFFF"/>
        <w:spacing w:after="0" w:line="360" w:lineRule="auto"/>
        <w:ind w:firstLine="709"/>
        <w:jc w:val="both"/>
        <w:rPr>
          <w:rFonts w:ascii="Times New Roman" w:eastAsia="Times New Roman" w:hAnsi="Times New Roman" w:cs="Times New Roman"/>
          <w:color w:val="0F1115"/>
          <w:sz w:val="28"/>
          <w:szCs w:val="28"/>
          <w:lang w:eastAsia="ru-RU"/>
        </w:rPr>
      </w:pPr>
      <w:r w:rsidRPr="00ED13C8">
        <w:rPr>
          <w:rFonts w:ascii="Times New Roman" w:eastAsia="Times New Roman" w:hAnsi="Times New Roman" w:cs="Times New Roman"/>
          <w:color w:val="0F1115"/>
          <w:sz w:val="28"/>
          <w:szCs w:val="28"/>
          <w:lang w:eastAsia="ru-RU"/>
        </w:rPr>
        <w:t>Изучение дисциплины начинается с лекционных занятий, формирующих целостное представление о репортажной фотографии: её истории, теории, техническом оснащении, жанровых разновидностях и профессиональной этике.</w:t>
      </w:r>
    </w:p>
    <w:p w14:paraId="70A0A658" w14:textId="15EC177A" w:rsidR="00ED13C8" w:rsidRPr="00ED13C8" w:rsidRDefault="00ED13C8" w:rsidP="000971C5">
      <w:pPr>
        <w:shd w:val="clear" w:color="auto" w:fill="FFFFFF"/>
        <w:spacing w:after="0" w:line="360" w:lineRule="auto"/>
        <w:ind w:firstLine="709"/>
        <w:jc w:val="both"/>
        <w:rPr>
          <w:rFonts w:ascii="Times New Roman" w:eastAsia="Times New Roman" w:hAnsi="Times New Roman" w:cs="Times New Roman"/>
          <w:color w:val="0F1115"/>
          <w:sz w:val="28"/>
          <w:szCs w:val="28"/>
          <w:lang w:eastAsia="ru-RU"/>
        </w:rPr>
      </w:pPr>
      <w:r w:rsidRPr="00ED13C8">
        <w:rPr>
          <w:rFonts w:ascii="Times New Roman" w:eastAsia="Times New Roman" w:hAnsi="Times New Roman" w:cs="Times New Roman"/>
          <w:b/>
          <w:bCs/>
          <w:color w:val="0F1115"/>
          <w:sz w:val="28"/>
          <w:szCs w:val="28"/>
          <w:lang w:eastAsia="ru-RU"/>
        </w:rPr>
        <w:t>Лекция</w:t>
      </w:r>
      <w:r w:rsidR="00213970">
        <w:rPr>
          <w:rFonts w:ascii="Times New Roman" w:eastAsia="Times New Roman" w:hAnsi="Times New Roman" w:cs="Times New Roman"/>
          <w:color w:val="0F1115"/>
          <w:sz w:val="28"/>
          <w:szCs w:val="28"/>
          <w:lang w:eastAsia="ru-RU"/>
        </w:rPr>
        <w:t xml:space="preserve"> </w:t>
      </w:r>
      <w:r w:rsidRPr="00ED13C8">
        <w:rPr>
          <w:rFonts w:ascii="Times New Roman" w:eastAsia="Times New Roman" w:hAnsi="Times New Roman" w:cs="Times New Roman"/>
          <w:color w:val="0F1115"/>
          <w:sz w:val="28"/>
          <w:szCs w:val="28"/>
          <w:lang w:eastAsia="ru-RU"/>
        </w:rPr>
        <w:t>– одна из основных форм аудиторной работы. На лекциях излагается систематизированный теоретический материал, освещаются наиболее сложные и дискуссионные вопросы (например, границы допустимого вмешательства в репортажный кадр, соотношение документальности и художественности).</w:t>
      </w:r>
    </w:p>
    <w:p w14:paraId="5E1A7913" w14:textId="77777777" w:rsidR="00ED13C8" w:rsidRPr="00ED13C8" w:rsidRDefault="00ED13C8" w:rsidP="000971C5">
      <w:pPr>
        <w:shd w:val="clear" w:color="auto" w:fill="FFFFFF"/>
        <w:spacing w:after="0" w:line="360" w:lineRule="auto"/>
        <w:ind w:firstLine="709"/>
        <w:jc w:val="both"/>
        <w:rPr>
          <w:rFonts w:ascii="Times New Roman" w:eastAsia="Times New Roman" w:hAnsi="Times New Roman" w:cs="Times New Roman"/>
          <w:color w:val="0F1115"/>
          <w:sz w:val="28"/>
          <w:szCs w:val="28"/>
          <w:lang w:eastAsia="ru-RU"/>
        </w:rPr>
      </w:pPr>
      <w:r w:rsidRPr="00ED13C8">
        <w:rPr>
          <w:rFonts w:ascii="Times New Roman" w:eastAsia="Times New Roman" w:hAnsi="Times New Roman" w:cs="Times New Roman"/>
          <w:color w:val="0F1115"/>
          <w:sz w:val="28"/>
          <w:szCs w:val="28"/>
          <w:lang w:eastAsia="ru-RU"/>
        </w:rPr>
        <w:t xml:space="preserve">Перед лекцией рекомендуется ознакомиться с соответствующим разделом учебного пособия или просмотреть работы классиков репортажа, о </w:t>
      </w:r>
      <w:r w:rsidRPr="00ED13C8">
        <w:rPr>
          <w:rFonts w:ascii="Times New Roman" w:eastAsia="Times New Roman" w:hAnsi="Times New Roman" w:cs="Times New Roman"/>
          <w:color w:val="0F1115"/>
          <w:sz w:val="28"/>
          <w:szCs w:val="28"/>
          <w:lang w:eastAsia="ru-RU"/>
        </w:rPr>
        <w:lastRenderedPageBreak/>
        <w:t>которых пойдёт речь. После лекции желательно повторить конспект и зафиксировать возникшие вопросы.</w:t>
      </w:r>
    </w:p>
    <w:p w14:paraId="38A3B887" w14:textId="77777777" w:rsidR="00ED13C8" w:rsidRPr="00ED13C8" w:rsidRDefault="00ED13C8" w:rsidP="000971C5">
      <w:pPr>
        <w:shd w:val="clear" w:color="auto" w:fill="FFFFFF"/>
        <w:spacing w:after="0" w:line="360" w:lineRule="auto"/>
        <w:ind w:firstLine="709"/>
        <w:jc w:val="both"/>
        <w:rPr>
          <w:rFonts w:ascii="Times New Roman" w:eastAsia="Times New Roman" w:hAnsi="Times New Roman" w:cs="Times New Roman"/>
          <w:color w:val="0F1115"/>
          <w:sz w:val="28"/>
          <w:szCs w:val="28"/>
          <w:lang w:eastAsia="ru-RU"/>
        </w:rPr>
      </w:pPr>
      <w:r w:rsidRPr="00ED13C8">
        <w:rPr>
          <w:rFonts w:ascii="Times New Roman" w:eastAsia="Times New Roman" w:hAnsi="Times New Roman" w:cs="Times New Roman"/>
          <w:color w:val="0F1115"/>
          <w:sz w:val="28"/>
          <w:szCs w:val="28"/>
          <w:lang w:eastAsia="ru-RU"/>
        </w:rPr>
        <w:t>При преподавании используются следующие </w:t>
      </w:r>
      <w:r w:rsidRPr="00ED13C8">
        <w:rPr>
          <w:rFonts w:ascii="Times New Roman" w:eastAsia="Times New Roman" w:hAnsi="Times New Roman" w:cs="Times New Roman"/>
          <w:b/>
          <w:bCs/>
          <w:color w:val="0F1115"/>
          <w:sz w:val="28"/>
          <w:szCs w:val="28"/>
          <w:lang w:eastAsia="ru-RU"/>
        </w:rPr>
        <w:t>типы лекционных занятий</w:t>
      </w:r>
      <w:r w:rsidRPr="00ED13C8">
        <w:rPr>
          <w:rFonts w:ascii="Times New Roman" w:eastAsia="Times New Roman" w:hAnsi="Times New Roman" w:cs="Times New Roman"/>
          <w:color w:val="0F1115"/>
          <w:sz w:val="28"/>
          <w:szCs w:val="28"/>
          <w:lang w:eastAsia="ru-RU"/>
        </w:rPr>
        <w:t>:</w:t>
      </w:r>
    </w:p>
    <w:p w14:paraId="7BEAD8B9" w14:textId="77777777" w:rsidR="00ED13C8" w:rsidRPr="00ED13C8" w:rsidRDefault="00ED13C8" w:rsidP="001E125B">
      <w:pPr>
        <w:numPr>
          <w:ilvl w:val="0"/>
          <w:numId w:val="3"/>
        </w:numPr>
        <w:shd w:val="clear" w:color="auto" w:fill="FFFFFF"/>
        <w:tabs>
          <w:tab w:val="clear" w:pos="720"/>
        </w:tabs>
        <w:spacing w:after="0" w:line="360" w:lineRule="auto"/>
        <w:ind w:left="0" w:firstLine="709"/>
        <w:jc w:val="both"/>
        <w:rPr>
          <w:rFonts w:ascii="Times New Roman" w:eastAsia="Times New Roman" w:hAnsi="Times New Roman" w:cs="Times New Roman"/>
          <w:color w:val="0F1115"/>
          <w:sz w:val="28"/>
          <w:szCs w:val="28"/>
          <w:lang w:eastAsia="ru-RU"/>
        </w:rPr>
      </w:pPr>
      <w:r w:rsidRPr="00ED13C8">
        <w:rPr>
          <w:rFonts w:ascii="Times New Roman" w:eastAsia="Times New Roman" w:hAnsi="Times New Roman" w:cs="Times New Roman"/>
          <w:b/>
          <w:bCs/>
          <w:color w:val="0F1115"/>
          <w:sz w:val="28"/>
          <w:szCs w:val="28"/>
          <w:lang w:eastAsia="ru-RU"/>
        </w:rPr>
        <w:t>информационная лекция</w:t>
      </w:r>
      <w:r w:rsidRPr="00ED13C8">
        <w:rPr>
          <w:rFonts w:ascii="Times New Roman" w:eastAsia="Times New Roman" w:hAnsi="Times New Roman" w:cs="Times New Roman"/>
          <w:color w:val="0F1115"/>
          <w:sz w:val="28"/>
          <w:szCs w:val="28"/>
          <w:lang w:eastAsia="ru-RU"/>
        </w:rPr>
        <w:t> – традиционное изложение научных и практических сведений по теме;</w:t>
      </w:r>
    </w:p>
    <w:p w14:paraId="7B892E8F" w14:textId="77777777" w:rsidR="00ED13C8" w:rsidRPr="00ED13C8" w:rsidRDefault="00ED13C8" w:rsidP="001E125B">
      <w:pPr>
        <w:numPr>
          <w:ilvl w:val="0"/>
          <w:numId w:val="3"/>
        </w:numPr>
        <w:shd w:val="clear" w:color="auto" w:fill="FFFFFF"/>
        <w:tabs>
          <w:tab w:val="clear" w:pos="720"/>
        </w:tabs>
        <w:spacing w:after="0" w:line="360" w:lineRule="auto"/>
        <w:ind w:left="0" w:firstLine="709"/>
        <w:jc w:val="both"/>
        <w:rPr>
          <w:rFonts w:ascii="Times New Roman" w:eastAsia="Times New Roman" w:hAnsi="Times New Roman" w:cs="Times New Roman"/>
          <w:color w:val="0F1115"/>
          <w:sz w:val="28"/>
          <w:szCs w:val="28"/>
          <w:lang w:eastAsia="ru-RU"/>
        </w:rPr>
      </w:pPr>
      <w:r w:rsidRPr="00ED13C8">
        <w:rPr>
          <w:rFonts w:ascii="Times New Roman" w:eastAsia="Times New Roman" w:hAnsi="Times New Roman" w:cs="Times New Roman"/>
          <w:b/>
          <w:bCs/>
          <w:color w:val="0F1115"/>
          <w:sz w:val="28"/>
          <w:szCs w:val="28"/>
          <w:lang w:eastAsia="ru-RU"/>
        </w:rPr>
        <w:t>лекция-дискуссия</w:t>
      </w:r>
      <w:r w:rsidRPr="00ED13C8">
        <w:rPr>
          <w:rFonts w:ascii="Times New Roman" w:eastAsia="Times New Roman" w:hAnsi="Times New Roman" w:cs="Times New Roman"/>
          <w:color w:val="0F1115"/>
          <w:sz w:val="28"/>
          <w:szCs w:val="28"/>
          <w:lang w:eastAsia="ru-RU"/>
        </w:rPr>
        <w:t> – обсуждение разных точек зрения на проблемы фотожурналистики (например, этична ли постановочная съёмка в документальном репортаже);</w:t>
      </w:r>
    </w:p>
    <w:p w14:paraId="58CC1FCE" w14:textId="77777777" w:rsidR="00ED13C8" w:rsidRPr="00ED13C8" w:rsidRDefault="00ED13C8" w:rsidP="001E125B">
      <w:pPr>
        <w:numPr>
          <w:ilvl w:val="0"/>
          <w:numId w:val="3"/>
        </w:numPr>
        <w:shd w:val="clear" w:color="auto" w:fill="FFFFFF"/>
        <w:tabs>
          <w:tab w:val="clear" w:pos="720"/>
        </w:tabs>
        <w:spacing w:after="0" w:line="360" w:lineRule="auto"/>
        <w:ind w:left="0" w:firstLine="709"/>
        <w:jc w:val="both"/>
        <w:rPr>
          <w:rFonts w:ascii="Times New Roman" w:eastAsia="Times New Roman" w:hAnsi="Times New Roman" w:cs="Times New Roman"/>
          <w:color w:val="0F1115"/>
          <w:sz w:val="28"/>
          <w:szCs w:val="28"/>
          <w:lang w:eastAsia="ru-RU"/>
        </w:rPr>
      </w:pPr>
      <w:r w:rsidRPr="00ED13C8">
        <w:rPr>
          <w:rFonts w:ascii="Times New Roman" w:eastAsia="Times New Roman" w:hAnsi="Times New Roman" w:cs="Times New Roman"/>
          <w:b/>
          <w:bCs/>
          <w:color w:val="0F1115"/>
          <w:sz w:val="28"/>
          <w:szCs w:val="28"/>
          <w:lang w:eastAsia="ru-RU"/>
        </w:rPr>
        <w:t>проблемная лекция</w:t>
      </w:r>
      <w:r w:rsidRPr="00ED13C8">
        <w:rPr>
          <w:rFonts w:ascii="Times New Roman" w:eastAsia="Times New Roman" w:hAnsi="Times New Roman" w:cs="Times New Roman"/>
          <w:color w:val="0F1115"/>
          <w:sz w:val="28"/>
          <w:szCs w:val="28"/>
          <w:lang w:eastAsia="ru-RU"/>
        </w:rPr>
        <w:t> – постановка творческой или технической проблемы и поиск её решения в диалоге со студентами.</w:t>
      </w:r>
    </w:p>
    <w:p w14:paraId="29ED056B" w14:textId="77777777" w:rsidR="00ED13C8" w:rsidRPr="00ED13C8" w:rsidRDefault="00ED13C8" w:rsidP="000971C5">
      <w:pPr>
        <w:shd w:val="clear" w:color="auto" w:fill="FFFFFF"/>
        <w:spacing w:after="0" w:line="360" w:lineRule="auto"/>
        <w:jc w:val="both"/>
        <w:rPr>
          <w:rFonts w:ascii="Times New Roman" w:eastAsia="Times New Roman" w:hAnsi="Times New Roman" w:cs="Times New Roman"/>
          <w:color w:val="0F1115"/>
          <w:sz w:val="28"/>
          <w:szCs w:val="28"/>
          <w:lang w:eastAsia="ru-RU"/>
        </w:rPr>
      </w:pPr>
      <w:r w:rsidRPr="00ED13C8">
        <w:rPr>
          <w:rFonts w:ascii="Times New Roman" w:eastAsia="Times New Roman" w:hAnsi="Times New Roman" w:cs="Times New Roman"/>
          <w:color w:val="0F1115"/>
          <w:sz w:val="28"/>
          <w:szCs w:val="28"/>
          <w:lang w:eastAsia="ru-RU"/>
        </w:rPr>
        <w:t>На лекциях студент обязан вести конспект, фиксируя основные понятия, технические параметры, имена фотографов и их подходы. Конспект помогает при подготовке к практическим занятиям и экзамену.</w:t>
      </w:r>
    </w:p>
    <w:p w14:paraId="04F59CB6" w14:textId="77777777" w:rsidR="00ED13C8" w:rsidRPr="00ED13C8" w:rsidRDefault="00ED13C8" w:rsidP="001E125B">
      <w:pPr>
        <w:shd w:val="clear" w:color="auto" w:fill="FFFFFF"/>
        <w:spacing w:after="0" w:line="360" w:lineRule="auto"/>
        <w:ind w:firstLine="709"/>
        <w:outlineLvl w:val="2"/>
        <w:rPr>
          <w:rFonts w:ascii="Times New Roman" w:eastAsia="Times New Roman" w:hAnsi="Times New Roman" w:cs="Times New Roman"/>
          <w:b/>
          <w:bCs/>
          <w:color w:val="0F1115"/>
          <w:sz w:val="28"/>
          <w:szCs w:val="28"/>
          <w:lang w:eastAsia="ru-RU"/>
        </w:rPr>
      </w:pPr>
      <w:r w:rsidRPr="00ED13C8">
        <w:rPr>
          <w:rFonts w:ascii="Times New Roman" w:eastAsia="Times New Roman" w:hAnsi="Times New Roman" w:cs="Times New Roman"/>
          <w:b/>
          <w:bCs/>
          <w:color w:val="0F1115"/>
          <w:sz w:val="28"/>
          <w:szCs w:val="28"/>
          <w:lang w:eastAsia="ru-RU"/>
        </w:rPr>
        <w:t>2.1 Лекционные занятия</w:t>
      </w:r>
    </w:p>
    <w:p w14:paraId="5D89A67E" w14:textId="77777777" w:rsidR="00ED13C8" w:rsidRPr="00ED13C8" w:rsidRDefault="00ED13C8" w:rsidP="001E125B">
      <w:pPr>
        <w:shd w:val="clear" w:color="auto" w:fill="FFFFFF"/>
        <w:spacing w:after="0" w:line="360" w:lineRule="auto"/>
        <w:ind w:firstLine="709"/>
        <w:rPr>
          <w:rFonts w:ascii="Times New Roman" w:eastAsia="Times New Roman" w:hAnsi="Times New Roman" w:cs="Times New Roman"/>
          <w:color w:val="0F1115"/>
          <w:sz w:val="28"/>
          <w:szCs w:val="28"/>
          <w:lang w:eastAsia="ru-RU"/>
        </w:rPr>
      </w:pPr>
      <w:r w:rsidRPr="00ED13C8">
        <w:rPr>
          <w:rFonts w:ascii="Times New Roman" w:eastAsia="Times New Roman" w:hAnsi="Times New Roman" w:cs="Times New Roman"/>
          <w:b/>
          <w:bCs/>
          <w:color w:val="0F1115"/>
          <w:sz w:val="28"/>
          <w:szCs w:val="28"/>
          <w:lang w:eastAsia="ru-RU"/>
        </w:rPr>
        <w:t>Раздел 1. Основы теории и истории репортажной фотографии</w:t>
      </w:r>
    </w:p>
    <w:p w14:paraId="4B0DE87C" w14:textId="77777777" w:rsidR="001E125B" w:rsidRDefault="00ED13C8" w:rsidP="001E125B">
      <w:pPr>
        <w:shd w:val="clear" w:color="auto" w:fill="FFFFFF"/>
        <w:spacing w:after="0" w:line="360" w:lineRule="auto"/>
        <w:ind w:firstLine="709"/>
        <w:jc w:val="both"/>
        <w:rPr>
          <w:rFonts w:ascii="Times New Roman" w:eastAsia="Times New Roman" w:hAnsi="Times New Roman" w:cs="Times New Roman"/>
          <w:b/>
          <w:bCs/>
          <w:color w:val="0F1115"/>
          <w:sz w:val="28"/>
          <w:szCs w:val="28"/>
          <w:lang w:eastAsia="ru-RU"/>
        </w:rPr>
      </w:pPr>
      <w:r w:rsidRPr="00ED13C8">
        <w:rPr>
          <w:rFonts w:ascii="Times New Roman" w:eastAsia="Times New Roman" w:hAnsi="Times New Roman" w:cs="Times New Roman"/>
          <w:b/>
          <w:bCs/>
          <w:color w:val="0F1115"/>
          <w:sz w:val="28"/>
          <w:szCs w:val="28"/>
          <w:lang w:eastAsia="ru-RU"/>
        </w:rPr>
        <w:t xml:space="preserve">Тема 1.1 Введение в репортажную фотографию. </w:t>
      </w:r>
    </w:p>
    <w:p w14:paraId="6C91FCC3" w14:textId="77777777" w:rsidR="001E125B" w:rsidRDefault="00ED13C8" w:rsidP="001E125B">
      <w:pPr>
        <w:shd w:val="clear" w:color="auto" w:fill="FFFFFF"/>
        <w:spacing w:after="0" w:line="360" w:lineRule="auto"/>
        <w:ind w:firstLine="709"/>
        <w:jc w:val="both"/>
        <w:rPr>
          <w:rFonts w:ascii="Times New Roman" w:eastAsia="Times New Roman" w:hAnsi="Times New Roman" w:cs="Times New Roman"/>
          <w:b/>
          <w:bCs/>
          <w:color w:val="0F1115"/>
          <w:sz w:val="28"/>
          <w:szCs w:val="28"/>
          <w:lang w:eastAsia="ru-RU"/>
        </w:rPr>
      </w:pPr>
      <w:r w:rsidRPr="00ED13C8">
        <w:rPr>
          <w:rFonts w:ascii="Times New Roman" w:eastAsia="Times New Roman" w:hAnsi="Times New Roman" w:cs="Times New Roman"/>
          <w:b/>
          <w:bCs/>
          <w:color w:val="0F1115"/>
          <w:sz w:val="28"/>
          <w:szCs w:val="28"/>
          <w:lang w:eastAsia="ru-RU"/>
        </w:rPr>
        <w:t>История возникновения и эволюция</w:t>
      </w:r>
    </w:p>
    <w:p w14:paraId="04C50858" w14:textId="379AB6CE" w:rsidR="00ED13C8" w:rsidRPr="001E125B" w:rsidRDefault="00ED13C8" w:rsidP="001E125B">
      <w:pPr>
        <w:shd w:val="clear" w:color="auto" w:fill="FFFFFF"/>
        <w:spacing w:after="0" w:line="360" w:lineRule="auto"/>
        <w:ind w:firstLine="709"/>
        <w:jc w:val="both"/>
        <w:rPr>
          <w:rFonts w:ascii="Times New Roman" w:eastAsia="Times New Roman" w:hAnsi="Times New Roman" w:cs="Times New Roman"/>
          <w:b/>
          <w:bCs/>
          <w:color w:val="0F1115"/>
          <w:sz w:val="28"/>
          <w:szCs w:val="28"/>
          <w:lang w:eastAsia="ru-RU"/>
        </w:rPr>
      </w:pPr>
      <w:r w:rsidRPr="00ED13C8">
        <w:rPr>
          <w:rFonts w:ascii="Times New Roman" w:eastAsia="Times New Roman" w:hAnsi="Times New Roman" w:cs="Times New Roman"/>
          <w:color w:val="0F1115"/>
          <w:sz w:val="28"/>
          <w:szCs w:val="28"/>
          <w:lang w:eastAsia="ru-RU"/>
        </w:rPr>
        <w:t xml:space="preserve">Определение репортажной фотографии, её место среди жанров фотожурналистики. Отличие репортажа от постановочной и студийной съёмки. Первые репортажные снимки (Крымская война, Роджер </w:t>
      </w:r>
      <w:proofErr w:type="spellStart"/>
      <w:r w:rsidRPr="00ED13C8">
        <w:rPr>
          <w:rFonts w:ascii="Times New Roman" w:eastAsia="Times New Roman" w:hAnsi="Times New Roman" w:cs="Times New Roman"/>
          <w:color w:val="0F1115"/>
          <w:sz w:val="28"/>
          <w:szCs w:val="28"/>
          <w:lang w:eastAsia="ru-RU"/>
        </w:rPr>
        <w:t>Фентон</w:t>
      </w:r>
      <w:proofErr w:type="spellEnd"/>
      <w:r w:rsidRPr="00ED13C8">
        <w:rPr>
          <w:rFonts w:ascii="Times New Roman" w:eastAsia="Times New Roman" w:hAnsi="Times New Roman" w:cs="Times New Roman"/>
          <w:color w:val="0F1115"/>
          <w:sz w:val="28"/>
          <w:szCs w:val="28"/>
          <w:lang w:eastAsia="ru-RU"/>
        </w:rPr>
        <w:t>). Развитие жанра в XIX – начале XX вв. Появление малоформатных камер («Лейка») и их влияние на оперативность. Классики мирового репортажа: Анри Картье-</w:t>
      </w:r>
      <w:proofErr w:type="spellStart"/>
      <w:r w:rsidRPr="00ED13C8">
        <w:rPr>
          <w:rFonts w:ascii="Times New Roman" w:eastAsia="Times New Roman" w:hAnsi="Times New Roman" w:cs="Times New Roman"/>
          <w:color w:val="0F1115"/>
          <w:sz w:val="28"/>
          <w:szCs w:val="28"/>
          <w:lang w:eastAsia="ru-RU"/>
        </w:rPr>
        <w:t>Брессон</w:t>
      </w:r>
      <w:proofErr w:type="spellEnd"/>
      <w:r w:rsidRPr="00ED13C8">
        <w:rPr>
          <w:rFonts w:ascii="Times New Roman" w:eastAsia="Times New Roman" w:hAnsi="Times New Roman" w:cs="Times New Roman"/>
          <w:color w:val="0F1115"/>
          <w:sz w:val="28"/>
          <w:szCs w:val="28"/>
          <w:lang w:eastAsia="ru-RU"/>
        </w:rPr>
        <w:t xml:space="preserve"> (теория «решающего момента»), Роберт Капа (военный репортаж), Евгений Халдей (советский военный фоторепортёр). Современные тенденции: стрит-фото, мультимедийный репортаж.</w:t>
      </w:r>
    </w:p>
    <w:p w14:paraId="7E777E89" w14:textId="77777777" w:rsidR="001E125B" w:rsidRDefault="00ED13C8" w:rsidP="001E125B">
      <w:pPr>
        <w:shd w:val="clear" w:color="auto" w:fill="FFFFFF"/>
        <w:spacing w:after="0" w:line="360" w:lineRule="auto"/>
        <w:ind w:firstLine="709"/>
        <w:rPr>
          <w:rFonts w:ascii="Times New Roman" w:eastAsia="Times New Roman" w:hAnsi="Times New Roman" w:cs="Times New Roman"/>
          <w:b/>
          <w:bCs/>
          <w:color w:val="0F1115"/>
          <w:sz w:val="28"/>
          <w:szCs w:val="28"/>
          <w:lang w:eastAsia="ru-RU"/>
        </w:rPr>
      </w:pPr>
      <w:r w:rsidRPr="00ED13C8">
        <w:rPr>
          <w:rFonts w:ascii="Times New Roman" w:eastAsia="Times New Roman" w:hAnsi="Times New Roman" w:cs="Times New Roman"/>
          <w:b/>
          <w:bCs/>
          <w:color w:val="0F1115"/>
          <w:sz w:val="28"/>
          <w:szCs w:val="28"/>
          <w:lang w:eastAsia="ru-RU"/>
        </w:rPr>
        <w:t>Тема 1.2 Жанровая структура репортажной фотографии</w:t>
      </w:r>
    </w:p>
    <w:p w14:paraId="15DDBFE9" w14:textId="493E4A3A" w:rsidR="00ED13C8" w:rsidRPr="00ED13C8" w:rsidRDefault="00ED13C8" w:rsidP="001E125B">
      <w:pPr>
        <w:shd w:val="clear" w:color="auto" w:fill="FFFFFF"/>
        <w:spacing w:after="0" w:line="360" w:lineRule="auto"/>
        <w:ind w:firstLine="709"/>
        <w:jc w:val="both"/>
        <w:rPr>
          <w:rFonts w:ascii="Times New Roman" w:eastAsia="Times New Roman" w:hAnsi="Times New Roman" w:cs="Times New Roman"/>
          <w:color w:val="0F1115"/>
          <w:sz w:val="28"/>
          <w:szCs w:val="28"/>
          <w:lang w:eastAsia="ru-RU"/>
        </w:rPr>
      </w:pPr>
      <w:r w:rsidRPr="00ED13C8">
        <w:rPr>
          <w:rFonts w:ascii="Times New Roman" w:eastAsia="Times New Roman" w:hAnsi="Times New Roman" w:cs="Times New Roman"/>
          <w:color w:val="0F1115"/>
          <w:sz w:val="28"/>
          <w:szCs w:val="28"/>
          <w:lang w:eastAsia="ru-RU"/>
        </w:rPr>
        <w:t>Событийный репортаж (новостной, спортивный, культурный). Повседневный репортаж (</w:t>
      </w:r>
      <w:proofErr w:type="spellStart"/>
      <w:r w:rsidRPr="00ED13C8">
        <w:rPr>
          <w:rFonts w:ascii="Times New Roman" w:eastAsia="Times New Roman" w:hAnsi="Times New Roman" w:cs="Times New Roman"/>
          <w:color w:val="0F1115"/>
          <w:sz w:val="28"/>
          <w:szCs w:val="28"/>
          <w:lang w:eastAsia="ru-RU"/>
        </w:rPr>
        <w:t>life</w:t>
      </w:r>
      <w:proofErr w:type="spellEnd"/>
      <w:r w:rsidRPr="00ED13C8">
        <w:rPr>
          <w:rFonts w:ascii="Times New Roman" w:eastAsia="Times New Roman" w:hAnsi="Times New Roman" w:cs="Times New Roman"/>
          <w:color w:val="0F1115"/>
          <w:sz w:val="28"/>
          <w:szCs w:val="28"/>
          <w:lang w:eastAsia="ru-RU"/>
        </w:rPr>
        <w:t xml:space="preserve">-репортаж). Социальный репортаж (проблемная тематика). Военный и экстремальный репортаж. Репортаж-расследование. </w:t>
      </w:r>
      <w:r w:rsidRPr="00ED13C8">
        <w:rPr>
          <w:rFonts w:ascii="Times New Roman" w:eastAsia="Times New Roman" w:hAnsi="Times New Roman" w:cs="Times New Roman"/>
          <w:color w:val="0F1115"/>
          <w:sz w:val="28"/>
          <w:szCs w:val="28"/>
          <w:lang w:eastAsia="ru-RU"/>
        </w:rPr>
        <w:lastRenderedPageBreak/>
        <w:t>Специфика каждого жанра: темп съёмки, дистанция до объекта, требования к оборудованию. Примеры из практики современных российских и зарубежных фотожурналистов.</w:t>
      </w:r>
    </w:p>
    <w:p w14:paraId="5759CBB7" w14:textId="77777777" w:rsidR="001E125B" w:rsidRDefault="00ED13C8" w:rsidP="001E125B">
      <w:pPr>
        <w:shd w:val="clear" w:color="auto" w:fill="FFFFFF"/>
        <w:spacing w:after="0" w:line="360" w:lineRule="auto"/>
        <w:ind w:firstLine="709"/>
        <w:rPr>
          <w:rFonts w:ascii="Times New Roman" w:eastAsia="Times New Roman" w:hAnsi="Times New Roman" w:cs="Times New Roman"/>
          <w:b/>
          <w:bCs/>
          <w:color w:val="0F1115"/>
          <w:sz w:val="28"/>
          <w:szCs w:val="28"/>
          <w:lang w:eastAsia="ru-RU"/>
        </w:rPr>
      </w:pPr>
      <w:r w:rsidRPr="00ED13C8">
        <w:rPr>
          <w:rFonts w:ascii="Times New Roman" w:eastAsia="Times New Roman" w:hAnsi="Times New Roman" w:cs="Times New Roman"/>
          <w:b/>
          <w:bCs/>
          <w:color w:val="0F1115"/>
          <w:sz w:val="28"/>
          <w:szCs w:val="28"/>
          <w:lang w:eastAsia="ru-RU"/>
        </w:rPr>
        <w:t>Тема 1.3 Технические основы репортажной съёмки</w:t>
      </w:r>
    </w:p>
    <w:p w14:paraId="7717FA00" w14:textId="2AE90938" w:rsidR="00ED13C8" w:rsidRPr="00ED13C8" w:rsidRDefault="00ED13C8" w:rsidP="001E125B">
      <w:pPr>
        <w:shd w:val="clear" w:color="auto" w:fill="FFFFFF"/>
        <w:spacing w:after="0" w:line="360" w:lineRule="auto"/>
        <w:ind w:firstLine="709"/>
        <w:jc w:val="both"/>
        <w:rPr>
          <w:rFonts w:ascii="Times New Roman" w:eastAsia="Times New Roman" w:hAnsi="Times New Roman" w:cs="Times New Roman"/>
          <w:color w:val="0F1115"/>
          <w:sz w:val="28"/>
          <w:szCs w:val="28"/>
          <w:lang w:eastAsia="ru-RU"/>
        </w:rPr>
      </w:pPr>
      <w:r w:rsidRPr="00ED13C8">
        <w:rPr>
          <w:rFonts w:ascii="Times New Roman" w:eastAsia="Times New Roman" w:hAnsi="Times New Roman" w:cs="Times New Roman"/>
          <w:color w:val="0F1115"/>
          <w:sz w:val="28"/>
          <w:szCs w:val="28"/>
          <w:lang w:eastAsia="ru-RU"/>
        </w:rPr>
        <w:t>Выбор камеры и объективов для разных видов репортажа (широкоугольные, телеобъективы, фикс-зум). Режимы съёмки: приоритет диафрагмы, приоритет выдержки, ручной режим. Выдержка: «стоп-кадр» и «смазка» как творческий приём. Диафрагма и глубина резкости. ISO и цифровой шум. Баланс белого. Фокусировка: автоматическая, следящая, ручная. Серийная съёмка. Использование вспышки (встроенная, внешняя, дистанционная). Работа в сложных световых условиях (сумерки, контражур, помещение).</w:t>
      </w:r>
    </w:p>
    <w:p w14:paraId="0832C693" w14:textId="77777777" w:rsidR="001E125B" w:rsidRDefault="00ED13C8" w:rsidP="001E125B">
      <w:pPr>
        <w:shd w:val="clear" w:color="auto" w:fill="FFFFFF"/>
        <w:spacing w:after="0" w:line="360" w:lineRule="auto"/>
        <w:ind w:firstLine="709"/>
        <w:rPr>
          <w:rFonts w:ascii="Times New Roman" w:eastAsia="Times New Roman" w:hAnsi="Times New Roman" w:cs="Times New Roman"/>
          <w:b/>
          <w:bCs/>
          <w:color w:val="0F1115"/>
          <w:sz w:val="28"/>
          <w:szCs w:val="28"/>
          <w:lang w:eastAsia="ru-RU"/>
        </w:rPr>
      </w:pPr>
      <w:r w:rsidRPr="00ED13C8">
        <w:rPr>
          <w:rFonts w:ascii="Times New Roman" w:eastAsia="Times New Roman" w:hAnsi="Times New Roman" w:cs="Times New Roman"/>
          <w:b/>
          <w:bCs/>
          <w:color w:val="0F1115"/>
          <w:sz w:val="28"/>
          <w:szCs w:val="28"/>
          <w:lang w:eastAsia="ru-RU"/>
        </w:rPr>
        <w:t>Тема 1.4 Композиция и свет в репортажном кадре</w:t>
      </w:r>
    </w:p>
    <w:p w14:paraId="6DDEC038" w14:textId="5B7FB10D" w:rsidR="00ED13C8" w:rsidRPr="00ED13C8" w:rsidRDefault="00ED13C8" w:rsidP="001E125B">
      <w:pPr>
        <w:shd w:val="clear" w:color="auto" w:fill="FFFFFF"/>
        <w:spacing w:after="0" w:line="360" w:lineRule="auto"/>
        <w:ind w:firstLine="709"/>
        <w:jc w:val="both"/>
        <w:rPr>
          <w:rFonts w:ascii="Times New Roman" w:eastAsia="Times New Roman" w:hAnsi="Times New Roman" w:cs="Times New Roman"/>
          <w:color w:val="0F1115"/>
          <w:sz w:val="28"/>
          <w:szCs w:val="28"/>
          <w:lang w:eastAsia="ru-RU"/>
        </w:rPr>
      </w:pPr>
      <w:r w:rsidRPr="00ED13C8">
        <w:rPr>
          <w:rFonts w:ascii="Times New Roman" w:eastAsia="Times New Roman" w:hAnsi="Times New Roman" w:cs="Times New Roman"/>
          <w:color w:val="0F1115"/>
          <w:sz w:val="28"/>
          <w:szCs w:val="28"/>
          <w:lang w:eastAsia="ru-RU"/>
        </w:rPr>
        <w:t>Базовые композиционные приёмы: правило третей, диагонали, ритм, кадрирование, использование переднего плана. Динамическая композиция. «Решающий момент» как синтез содержания и формы. Естественный свет как главное средство выразительности. Работа с направлением, жёсткостью и цветовой температурой света. Тени и силуэты. Использование отражений. Эмоциональный центр кадра.</w:t>
      </w:r>
    </w:p>
    <w:p w14:paraId="158105AE" w14:textId="77777777" w:rsidR="00ED13C8" w:rsidRPr="00ED13C8" w:rsidRDefault="00ED13C8" w:rsidP="001E125B">
      <w:pPr>
        <w:shd w:val="clear" w:color="auto" w:fill="FFFFFF"/>
        <w:spacing w:after="0" w:line="360" w:lineRule="auto"/>
        <w:ind w:firstLine="709"/>
        <w:rPr>
          <w:rFonts w:ascii="Times New Roman" w:eastAsia="Times New Roman" w:hAnsi="Times New Roman" w:cs="Times New Roman"/>
          <w:color w:val="0F1115"/>
          <w:sz w:val="28"/>
          <w:szCs w:val="28"/>
          <w:lang w:eastAsia="ru-RU"/>
        </w:rPr>
      </w:pPr>
      <w:r w:rsidRPr="00ED13C8">
        <w:rPr>
          <w:rFonts w:ascii="Times New Roman" w:eastAsia="Times New Roman" w:hAnsi="Times New Roman" w:cs="Times New Roman"/>
          <w:b/>
          <w:bCs/>
          <w:color w:val="0F1115"/>
          <w:sz w:val="28"/>
          <w:szCs w:val="28"/>
          <w:lang w:eastAsia="ru-RU"/>
        </w:rPr>
        <w:t>Раздел 2. Процесс создания фоторепортажа</w:t>
      </w:r>
    </w:p>
    <w:p w14:paraId="2A3E12B4" w14:textId="77777777" w:rsidR="001E125B" w:rsidRDefault="00ED13C8" w:rsidP="001E125B">
      <w:pPr>
        <w:shd w:val="clear" w:color="auto" w:fill="FFFFFF"/>
        <w:spacing w:after="0" w:line="360" w:lineRule="auto"/>
        <w:ind w:firstLine="709"/>
        <w:rPr>
          <w:rFonts w:ascii="Times New Roman" w:eastAsia="Times New Roman" w:hAnsi="Times New Roman" w:cs="Times New Roman"/>
          <w:b/>
          <w:bCs/>
          <w:color w:val="0F1115"/>
          <w:sz w:val="28"/>
          <w:szCs w:val="28"/>
          <w:lang w:eastAsia="ru-RU"/>
        </w:rPr>
      </w:pPr>
      <w:r w:rsidRPr="00ED13C8">
        <w:rPr>
          <w:rFonts w:ascii="Times New Roman" w:eastAsia="Times New Roman" w:hAnsi="Times New Roman" w:cs="Times New Roman"/>
          <w:b/>
          <w:bCs/>
          <w:color w:val="0F1115"/>
          <w:sz w:val="28"/>
          <w:szCs w:val="28"/>
          <w:lang w:eastAsia="ru-RU"/>
        </w:rPr>
        <w:t xml:space="preserve">Тема 2.1 </w:t>
      </w:r>
      <w:proofErr w:type="spellStart"/>
      <w:r w:rsidRPr="00ED13C8">
        <w:rPr>
          <w:rFonts w:ascii="Times New Roman" w:eastAsia="Times New Roman" w:hAnsi="Times New Roman" w:cs="Times New Roman"/>
          <w:b/>
          <w:bCs/>
          <w:color w:val="0F1115"/>
          <w:sz w:val="28"/>
          <w:szCs w:val="28"/>
          <w:lang w:eastAsia="ru-RU"/>
        </w:rPr>
        <w:t>Предсъёмочный</w:t>
      </w:r>
      <w:proofErr w:type="spellEnd"/>
      <w:r w:rsidRPr="00ED13C8">
        <w:rPr>
          <w:rFonts w:ascii="Times New Roman" w:eastAsia="Times New Roman" w:hAnsi="Times New Roman" w:cs="Times New Roman"/>
          <w:b/>
          <w:bCs/>
          <w:color w:val="0F1115"/>
          <w:sz w:val="28"/>
          <w:szCs w:val="28"/>
          <w:lang w:eastAsia="ru-RU"/>
        </w:rPr>
        <w:t xml:space="preserve"> этап: выбор темы, сбор информации, планирование</w:t>
      </w:r>
    </w:p>
    <w:p w14:paraId="11C395E4" w14:textId="2A604075" w:rsidR="00ED13C8" w:rsidRPr="00ED13C8" w:rsidRDefault="00ED13C8" w:rsidP="001E125B">
      <w:pPr>
        <w:shd w:val="clear" w:color="auto" w:fill="FFFFFF"/>
        <w:spacing w:after="0" w:line="360" w:lineRule="auto"/>
        <w:ind w:firstLine="709"/>
        <w:jc w:val="both"/>
        <w:rPr>
          <w:rFonts w:ascii="Times New Roman" w:eastAsia="Times New Roman" w:hAnsi="Times New Roman" w:cs="Times New Roman"/>
          <w:color w:val="0F1115"/>
          <w:sz w:val="28"/>
          <w:szCs w:val="28"/>
          <w:lang w:eastAsia="ru-RU"/>
        </w:rPr>
      </w:pPr>
      <w:r w:rsidRPr="00ED13C8">
        <w:rPr>
          <w:rFonts w:ascii="Times New Roman" w:eastAsia="Times New Roman" w:hAnsi="Times New Roman" w:cs="Times New Roman"/>
          <w:color w:val="0F1115"/>
          <w:sz w:val="28"/>
          <w:szCs w:val="28"/>
          <w:lang w:eastAsia="ru-RU"/>
        </w:rPr>
        <w:t>Поиск тем для репортажа (актуальность, социальная значимость, визуальная привлекательность). Предварительное исследование: изучение места, контекст событий, прогноз погоды и освещения. Разрешительная документация (аккредитация, согласие на съёмку). Составление съёмочного плана: ключевые точки, ожидаемые кадры. Запасные варианты.</w:t>
      </w:r>
    </w:p>
    <w:p w14:paraId="175A0FB7" w14:textId="77777777" w:rsidR="00ED13C8" w:rsidRPr="00ED13C8" w:rsidRDefault="00ED13C8" w:rsidP="001E125B">
      <w:pPr>
        <w:shd w:val="clear" w:color="auto" w:fill="FFFFFF"/>
        <w:spacing w:after="0" w:line="360" w:lineRule="auto"/>
        <w:ind w:firstLine="709"/>
        <w:jc w:val="both"/>
        <w:rPr>
          <w:rFonts w:ascii="Times New Roman" w:eastAsia="Times New Roman" w:hAnsi="Times New Roman" w:cs="Times New Roman"/>
          <w:color w:val="0F1115"/>
          <w:sz w:val="28"/>
          <w:szCs w:val="28"/>
          <w:lang w:eastAsia="ru-RU"/>
        </w:rPr>
      </w:pPr>
      <w:r w:rsidRPr="00ED13C8">
        <w:rPr>
          <w:rFonts w:ascii="Times New Roman" w:eastAsia="Times New Roman" w:hAnsi="Times New Roman" w:cs="Times New Roman"/>
          <w:b/>
          <w:bCs/>
          <w:color w:val="0F1115"/>
          <w:sz w:val="28"/>
          <w:szCs w:val="28"/>
          <w:lang w:eastAsia="ru-RU"/>
        </w:rPr>
        <w:t>Тема 2.2 Поведение фотографа на съёмке. Этика и правовые аспекты</w:t>
      </w:r>
      <w:r w:rsidRPr="00ED13C8">
        <w:rPr>
          <w:rFonts w:ascii="Times New Roman" w:eastAsia="Times New Roman" w:hAnsi="Times New Roman" w:cs="Times New Roman"/>
          <w:color w:val="0F1115"/>
          <w:sz w:val="28"/>
          <w:szCs w:val="28"/>
          <w:lang w:eastAsia="ru-RU"/>
        </w:rPr>
        <w:br/>
        <w:t xml:space="preserve">Принципы невмешательства и минимальной постановки. Дистанция и </w:t>
      </w:r>
      <w:r w:rsidRPr="00ED13C8">
        <w:rPr>
          <w:rFonts w:ascii="Times New Roman" w:eastAsia="Times New Roman" w:hAnsi="Times New Roman" w:cs="Times New Roman"/>
          <w:color w:val="0F1115"/>
          <w:sz w:val="28"/>
          <w:szCs w:val="28"/>
          <w:lang w:eastAsia="ru-RU"/>
        </w:rPr>
        <w:lastRenderedPageBreak/>
        <w:t>уважение к героям. Съёмка детей, уязвимых групп, частной собственности. Право на изображение (ГК РФ ст. 152.1). Когда требуется письменное согласие, а когда – нет (публичные мероприятия, общественные места). Работа полиции и спецслужб. Этические дилеммы: показывать или не показывать насилие, горе, интимные моменты. Кодексы фотожурналиста.</w:t>
      </w:r>
    </w:p>
    <w:p w14:paraId="3FB542DF" w14:textId="77777777" w:rsidR="001E125B" w:rsidRDefault="00ED13C8" w:rsidP="001E125B">
      <w:pPr>
        <w:shd w:val="clear" w:color="auto" w:fill="FFFFFF"/>
        <w:spacing w:after="0" w:line="360" w:lineRule="auto"/>
        <w:ind w:firstLine="709"/>
        <w:rPr>
          <w:rFonts w:ascii="Times New Roman" w:eastAsia="Times New Roman" w:hAnsi="Times New Roman" w:cs="Times New Roman"/>
          <w:b/>
          <w:bCs/>
          <w:color w:val="0F1115"/>
          <w:sz w:val="28"/>
          <w:szCs w:val="28"/>
          <w:lang w:eastAsia="ru-RU"/>
        </w:rPr>
      </w:pPr>
      <w:r w:rsidRPr="00ED13C8">
        <w:rPr>
          <w:rFonts w:ascii="Times New Roman" w:eastAsia="Times New Roman" w:hAnsi="Times New Roman" w:cs="Times New Roman"/>
          <w:b/>
          <w:bCs/>
          <w:color w:val="0F1115"/>
          <w:sz w:val="28"/>
          <w:szCs w:val="28"/>
          <w:lang w:eastAsia="ru-RU"/>
        </w:rPr>
        <w:t>Тема 2.3 Технические и творческие приёмы для динамичных сцен</w:t>
      </w:r>
    </w:p>
    <w:p w14:paraId="7519A8AF" w14:textId="27D3376F" w:rsidR="00ED13C8" w:rsidRPr="00ED13C8" w:rsidRDefault="00ED13C8" w:rsidP="001E125B">
      <w:pPr>
        <w:shd w:val="clear" w:color="auto" w:fill="FFFFFF"/>
        <w:spacing w:after="0" w:line="360" w:lineRule="auto"/>
        <w:jc w:val="both"/>
        <w:rPr>
          <w:rFonts w:ascii="Times New Roman" w:eastAsia="Times New Roman" w:hAnsi="Times New Roman" w:cs="Times New Roman"/>
          <w:color w:val="0F1115"/>
          <w:sz w:val="28"/>
          <w:szCs w:val="28"/>
          <w:lang w:eastAsia="ru-RU"/>
        </w:rPr>
      </w:pPr>
      <w:r w:rsidRPr="00ED13C8">
        <w:rPr>
          <w:rFonts w:ascii="Times New Roman" w:eastAsia="Times New Roman" w:hAnsi="Times New Roman" w:cs="Times New Roman"/>
          <w:color w:val="0F1115"/>
          <w:sz w:val="28"/>
          <w:szCs w:val="28"/>
          <w:lang w:eastAsia="ru-RU"/>
        </w:rPr>
        <w:t xml:space="preserve">Съёмка спорта, уличных шествий, беспорядков, стихийных бедствий. Использование следящей фокусировки, режима </w:t>
      </w:r>
      <w:proofErr w:type="spellStart"/>
      <w:r w:rsidRPr="00ED13C8">
        <w:rPr>
          <w:rFonts w:ascii="Times New Roman" w:eastAsia="Times New Roman" w:hAnsi="Times New Roman" w:cs="Times New Roman"/>
          <w:color w:val="0F1115"/>
          <w:sz w:val="28"/>
          <w:szCs w:val="28"/>
          <w:lang w:eastAsia="ru-RU"/>
        </w:rPr>
        <w:t>burst</w:t>
      </w:r>
      <w:proofErr w:type="spellEnd"/>
      <w:r w:rsidRPr="00ED13C8">
        <w:rPr>
          <w:rFonts w:ascii="Times New Roman" w:eastAsia="Times New Roman" w:hAnsi="Times New Roman" w:cs="Times New Roman"/>
          <w:color w:val="0F1115"/>
          <w:sz w:val="28"/>
          <w:szCs w:val="28"/>
          <w:lang w:eastAsia="ru-RU"/>
        </w:rPr>
        <w:t>. Прогнозирование действий. Выбор точки съёмки (с земли, с возвышения, через толпу). Безопасность фотографа: сохранение техники и личная безопасность. Работа в толпе: как не спровоцировать конфликт.</w:t>
      </w:r>
    </w:p>
    <w:p w14:paraId="74692D2B" w14:textId="77777777" w:rsidR="00ED13C8" w:rsidRPr="00ED13C8" w:rsidRDefault="00ED13C8" w:rsidP="001E125B">
      <w:pPr>
        <w:shd w:val="clear" w:color="auto" w:fill="FFFFFF"/>
        <w:spacing w:after="0" w:line="360" w:lineRule="auto"/>
        <w:ind w:firstLine="709"/>
        <w:jc w:val="both"/>
        <w:rPr>
          <w:rFonts w:ascii="Times New Roman" w:eastAsia="Times New Roman" w:hAnsi="Times New Roman" w:cs="Times New Roman"/>
          <w:color w:val="0F1115"/>
          <w:sz w:val="28"/>
          <w:szCs w:val="28"/>
          <w:lang w:eastAsia="ru-RU"/>
        </w:rPr>
      </w:pPr>
      <w:r w:rsidRPr="00ED13C8">
        <w:rPr>
          <w:rFonts w:ascii="Times New Roman" w:eastAsia="Times New Roman" w:hAnsi="Times New Roman" w:cs="Times New Roman"/>
          <w:b/>
          <w:bCs/>
          <w:color w:val="0F1115"/>
          <w:sz w:val="28"/>
          <w:szCs w:val="28"/>
          <w:lang w:eastAsia="ru-RU"/>
        </w:rPr>
        <w:t>Тема 2.4 Постобработка репортажного снимка. Отбор и редактирование серии</w:t>
      </w:r>
      <w:r w:rsidRPr="00ED13C8">
        <w:rPr>
          <w:rFonts w:ascii="Times New Roman" w:eastAsia="Times New Roman" w:hAnsi="Times New Roman" w:cs="Times New Roman"/>
          <w:color w:val="0F1115"/>
          <w:sz w:val="28"/>
          <w:szCs w:val="28"/>
          <w:lang w:eastAsia="ru-RU"/>
        </w:rPr>
        <w:br/>
        <w:t xml:space="preserve">Границы допустимой ретуши в документальной фотографии: цветокоррекция, кадрирование, осветление/затемнение – что можно, а что превращает репортаж в художественную постановку (клон, удаление объектов, тотальное изменение тона). Программы: </w:t>
      </w:r>
      <w:proofErr w:type="spellStart"/>
      <w:r w:rsidRPr="00ED13C8">
        <w:rPr>
          <w:rFonts w:ascii="Times New Roman" w:eastAsia="Times New Roman" w:hAnsi="Times New Roman" w:cs="Times New Roman"/>
          <w:color w:val="0F1115"/>
          <w:sz w:val="28"/>
          <w:szCs w:val="28"/>
          <w:lang w:eastAsia="ru-RU"/>
        </w:rPr>
        <w:t>Adobe</w:t>
      </w:r>
      <w:proofErr w:type="spellEnd"/>
      <w:r w:rsidRPr="00ED13C8">
        <w:rPr>
          <w:rFonts w:ascii="Times New Roman" w:eastAsia="Times New Roman" w:hAnsi="Times New Roman" w:cs="Times New Roman"/>
          <w:color w:val="0F1115"/>
          <w:sz w:val="28"/>
          <w:szCs w:val="28"/>
          <w:lang w:eastAsia="ru-RU"/>
        </w:rPr>
        <w:t xml:space="preserve"> </w:t>
      </w:r>
      <w:proofErr w:type="spellStart"/>
      <w:r w:rsidRPr="00ED13C8">
        <w:rPr>
          <w:rFonts w:ascii="Times New Roman" w:eastAsia="Times New Roman" w:hAnsi="Times New Roman" w:cs="Times New Roman"/>
          <w:color w:val="0F1115"/>
          <w:sz w:val="28"/>
          <w:szCs w:val="28"/>
          <w:lang w:eastAsia="ru-RU"/>
        </w:rPr>
        <w:t>Lightroom</w:t>
      </w:r>
      <w:proofErr w:type="spellEnd"/>
      <w:r w:rsidRPr="00ED13C8">
        <w:rPr>
          <w:rFonts w:ascii="Times New Roman" w:eastAsia="Times New Roman" w:hAnsi="Times New Roman" w:cs="Times New Roman"/>
          <w:color w:val="0F1115"/>
          <w:sz w:val="28"/>
          <w:szCs w:val="28"/>
          <w:lang w:eastAsia="ru-RU"/>
        </w:rPr>
        <w:t xml:space="preserve">, </w:t>
      </w:r>
      <w:proofErr w:type="spellStart"/>
      <w:r w:rsidRPr="00ED13C8">
        <w:rPr>
          <w:rFonts w:ascii="Times New Roman" w:eastAsia="Times New Roman" w:hAnsi="Times New Roman" w:cs="Times New Roman"/>
          <w:color w:val="0F1115"/>
          <w:sz w:val="28"/>
          <w:szCs w:val="28"/>
          <w:lang w:eastAsia="ru-RU"/>
        </w:rPr>
        <w:t>Photoshop</w:t>
      </w:r>
      <w:proofErr w:type="spellEnd"/>
      <w:r w:rsidRPr="00ED13C8">
        <w:rPr>
          <w:rFonts w:ascii="Times New Roman" w:eastAsia="Times New Roman" w:hAnsi="Times New Roman" w:cs="Times New Roman"/>
          <w:color w:val="0F1115"/>
          <w:sz w:val="28"/>
          <w:szCs w:val="28"/>
          <w:lang w:eastAsia="ru-RU"/>
        </w:rPr>
        <w:t xml:space="preserve"> (базовые инструменты). Серийный подход: выбор главного кадра, построение сюжетной линии, контактный лист. Создание фоторепортажа для печатных и онлайн-СМИ.</w:t>
      </w:r>
    </w:p>
    <w:p w14:paraId="01F6C489" w14:textId="77777777" w:rsidR="00ED13C8" w:rsidRPr="00ED13C8" w:rsidRDefault="00ED13C8" w:rsidP="001E125B">
      <w:pPr>
        <w:shd w:val="clear" w:color="auto" w:fill="FFFFFF"/>
        <w:spacing w:after="0" w:line="360" w:lineRule="auto"/>
        <w:ind w:firstLine="709"/>
        <w:rPr>
          <w:rFonts w:ascii="Times New Roman" w:eastAsia="Times New Roman" w:hAnsi="Times New Roman" w:cs="Times New Roman"/>
          <w:color w:val="0F1115"/>
          <w:sz w:val="28"/>
          <w:szCs w:val="28"/>
          <w:lang w:eastAsia="ru-RU"/>
        </w:rPr>
      </w:pPr>
      <w:r w:rsidRPr="00ED13C8">
        <w:rPr>
          <w:rFonts w:ascii="Times New Roman" w:eastAsia="Times New Roman" w:hAnsi="Times New Roman" w:cs="Times New Roman"/>
          <w:b/>
          <w:bCs/>
          <w:color w:val="0F1115"/>
          <w:sz w:val="28"/>
          <w:szCs w:val="28"/>
          <w:lang w:eastAsia="ru-RU"/>
        </w:rPr>
        <w:t>Раздел 3. Специфические виды репортажа</w:t>
      </w:r>
    </w:p>
    <w:p w14:paraId="1182E4DE" w14:textId="77777777" w:rsidR="001E125B" w:rsidRDefault="00ED13C8" w:rsidP="001E125B">
      <w:pPr>
        <w:shd w:val="clear" w:color="auto" w:fill="FFFFFF"/>
        <w:spacing w:after="0" w:line="360" w:lineRule="auto"/>
        <w:ind w:firstLine="709"/>
        <w:rPr>
          <w:rFonts w:ascii="Times New Roman" w:eastAsia="Times New Roman" w:hAnsi="Times New Roman" w:cs="Times New Roman"/>
          <w:b/>
          <w:bCs/>
          <w:color w:val="0F1115"/>
          <w:sz w:val="28"/>
          <w:szCs w:val="28"/>
          <w:lang w:eastAsia="ru-RU"/>
        </w:rPr>
      </w:pPr>
      <w:r w:rsidRPr="00ED13C8">
        <w:rPr>
          <w:rFonts w:ascii="Times New Roman" w:eastAsia="Times New Roman" w:hAnsi="Times New Roman" w:cs="Times New Roman"/>
          <w:b/>
          <w:bCs/>
          <w:color w:val="0F1115"/>
          <w:sz w:val="28"/>
          <w:szCs w:val="28"/>
          <w:lang w:eastAsia="ru-RU"/>
        </w:rPr>
        <w:t>Тема 3.1 Спортивный репортаж</w:t>
      </w:r>
    </w:p>
    <w:p w14:paraId="72DE5D42" w14:textId="6592C1EF" w:rsidR="00ED13C8" w:rsidRPr="00ED13C8" w:rsidRDefault="00ED13C8" w:rsidP="001E125B">
      <w:pPr>
        <w:shd w:val="clear" w:color="auto" w:fill="FFFFFF"/>
        <w:spacing w:after="0" w:line="360" w:lineRule="auto"/>
        <w:jc w:val="both"/>
        <w:rPr>
          <w:rFonts w:ascii="Times New Roman" w:eastAsia="Times New Roman" w:hAnsi="Times New Roman" w:cs="Times New Roman"/>
          <w:color w:val="0F1115"/>
          <w:sz w:val="28"/>
          <w:szCs w:val="28"/>
          <w:lang w:eastAsia="ru-RU"/>
        </w:rPr>
      </w:pPr>
      <w:r w:rsidRPr="00ED13C8">
        <w:rPr>
          <w:rFonts w:ascii="Times New Roman" w:eastAsia="Times New Roman" w:hAnsi="Times New Roman" w:cs="Times New Roman"/>
          <w:color w:val="0F1115"/>
          <w:sz w:val="28"/>
          <w:szCs w:val="28"/>
          <w:lang w:eastAsia="ru-RU"/>
        </w:rPr>
        <w:t>Особенности съёмки быстрых движений. Выбор выдержки (1/500 – 1/2000 с). Прогнозирование кульминации. Использование длиннофокусных объективов, монопода. Зональная фокусировка. Съёмка эмоций. Работа со вспышкой на стадионе. Крупные соревнования: доступ в фотозоны.</w:t>
      </w:r>
    </w:p>
    <w:p w14:paraId="57ACB499" w14:textId="77777777" w:rsidR="00ED13C8" w:rsidRPr="00ED13C8" w:rsidRDefault="00ED13C8" w:rsidP="001E125B">
      <w:pPr>
        <w:shd w:val="clear" w:color="auto" w:fill="FFFFFF"/>
        <w:spacing w:after="0" w:line="360" w:lineRule="auto"/>
        <w:ind w:firstLine="709"/>
        <w:jc w:val="both"/>
        <w:rPr>
          <w:rFonts w:ascii="Times New Roman" w:eastAsia="Times New Roman" w:hAnsi="Times New Roman" w:cs="Times New Roman"/>
          <w:color w:val="0F1115"/>
          <w:sz w:val="28"/>
          <w:szCs w:val="28"/>
          <w:lang w:eastAsia="ru-RU"/>
        </w:rPr>
      </w:pPr>
      <w:r w:rsidRPr="00ED13C8">
        <w:rPr>
          <w:rFonts w:ascii="Times New Roman" w:eastAsia="Times New Roman" w:hAnsi="Times New Roman" w:cs="Times New Roman"/>
          <w:b/>
          <w:bCs/>
          <w:color w:val="0F1115"/>
          <w:sz w:val="28"/>
          <w:szCs w:val="28"/>
          <w:lang w:eastAsia="ru-RU"/>
        </w:rPr>
        <w:t>Тема 3.2 Уличная фотография как разновидность репортажа</w:t>
      </w:r>
      <w:r w:rsidRPr="00ED13C8">
        <w:rPr>
          <w:rFonts w:ascii="Times New Roman" w:eastAsia="Times New Roman" w:hAnsi="Times New Roman" w:cs="Times New Roman"/>
          <w:color w:val="0F1115"/>
          <w:sz w:val="28"/>
          <w:szCs w:val="28"/>
          <w:lang w:eastAsia="ru-RU"/>
        </w:rPr>
        <w:br/>
        <w:t xml:space="preserve">Стрит-фото: отличия от классического репортажа (свобода темы, акцент на случайность, ирония, геометрия). Техника съёмки «от бедра», скрытая камера. </w:t>
      </w:r>
      <w:r w:rsidRPr="00ED13C8">
        <w:rPr>
          <w:rFonts w:ascii="Times New Roman" w:eastAsia="Times New Roman" w:hAnsi="Times New Roman" w:cs="Times New Roman"/>
          <w:color w:val="0F1115"/>
          <w:sz w:val="28"/>
          <w:szCs w:val="28"/>
          <w:lang w:eastAsia="ru-RU"/>
        </w:rPr>
        <w:lastRenderedPageBreak/>
        <w:t xml:space="preserve">Этические споры о съёмке незнакомцев. Уличная фотография в России и мире (Гарри </w:t>
      </w:r>
      <w:proofErr w:type="spellStart"/>
      <w:r w:rsidRPr="00ED13C8">
        <w:rPr>
          <w:rFonts w:ascii="Times New Roman" w:eastAsia="Times New Roman" w:hAnsi="Times New Roman" w:cs="Times New Roman"/>
          <w:color w:val="0F1115"/>
          <w:sz w:val="28"/>
          <w:szCs w:val="28"/>
          <w:lang w:eastAsia="ru-RU"/>
        </w:rPr>
        <w:t>Виногранд</w:t>
      </w:r>
      <w:proofErr w:type="spellEnd"/>
      <w:r w:rsidRPr="00ED13C8">
        <w:rPr>
          <w:rFonts w:ascii="Times New Roman" w:eastAsia="Times New Roman" w:hAnsi="Times New Roman" w:cs="Times New Roman"/>
          <w:color w:val="0F1115"/>
          <w:sz w:val="28"/>
          <w:szCs w:val="28"/>
          <w:lang w:eastAsia="ru-RU"/>
        </w:rPr>
        <w:t xml:space="preserve">, Алекс </w:t>
      </w:r>
      <w:proofErr w:type="spellStart"/>
      <w:r w:rsidRPr="00ED13C8">
        <w:rPr>
          <w:rFonts w:ascii="Times New Roman" w:eastAsia="Times New Roman" w:hAnsi="Times New Roman" w:cs="Times New Roman"/>
          <w:color w:val="0F1115"/>
          <w:sz w:val="28"/>
          <w:szCs w:val="28"/>
          <w:lang w:eastAsia="ru-RU"/>
        </w:rPr>
        <w:t>Вебб</w:t>
      </w:r>
      <w:proofErr w:type="spellEnd"/>
      <w:r w:rsidRPr="00ED13C8">
        <w:rPr>
          <w:rFonts w:ascii="Times New Roman" w:eastAsia="Times New Roman" w:hAnsi="Times New Roman" w:cs="Times New Roman"/>
          <w:color w:val="0F1115"/>
          <w:sz w:val="28"/>
          <w:szCs w:val="28"/>
          <w:lang w:eastAsia="ru-RU"/>
        </w:rPr>
        <w:t>, Виталий Армянский).</w:t>
      </w:r>
    </w:p>
    <w:p w14:paraId="179939A9" w14:textId="77777777" w:rsidR="00ED13C8" w:rsidRPr="00ED13C8" w:rsidRDefault="00ED13C8" w:rsidP="001E125B">
      <w:pPr>
        <w:shd w:val="clear" w:color="auto" w:fill="FFFFFF"/>
        <w:spacing w:after="0" w:line="360" w:lineRule="auto"/>
        <w:ind w:firstLine="709"/>
        <w:jc w:val="both"/>
        <w:rPr>
          <w:rFonts w:ascii="Times New Roman" w:eastAsia="Times New Roman" w:hAnsi="Times New Roman" w:cs="Times New Roman"/>
          <w:color w:val="0F1115"/>
          <w:sz w:val="28"/>
          <w:szCs w:val="28"/>
          <w:lang w:eastAsia="ru-RU"/>
        </w:rPr>
      </w:pPr>
      <w:r w:rsidRPr="00ED13C8">
        <w:rPr>
          <w:rFonts w:ascii="Times New Roman" w:eastAsia="Times New Roman" w:hAnsi="Times New Roman" w:cs="Times New Roman"/>
          <w:b/>
          <w:bCs/>
          <w:color w:val="0F1115"/>
          <w:sz w:val="28"/>
          <w:szCs w:val="28"/>
          <w:lang w:eastAsia="ru-RU"/>
        </w:rPr>
        <w:t>Тема 3.3 Военный и экстремальный репортаж</w:t>
      </w:r>
      <w:r w:rsidRPr="00ED13C8">
        <w:rPr>
          <w:rFonts w:ascii="Times New Roman" w:eastAsia="Times New Roman" w:hAnsi="Times New Roman" w:cs="Times New Roman"/>
          <w:color w:val="0F1115"/>
          <w:sz w:val="28"/>
          <w:szCs w:val="28"/>
          <w:lang w:eastAsia="ru-RU"/>
        </w:rPr>
        <w:br/>
        <w:t xml:space="preserve">Особенности подготовки: снаряжение, страховка, взаимодействие с военными корреспондентами. Психологическая устойчивость. Съёмка в условиях опасности (обстрелы, взрывы, мины). Проблема верификации снимков. Знаменитые военные фотографы: Джеймс </w:t>
      </w:r>
      <w:proofErr w:type="spellStart"/>
      <w:r w:rsidRPr="00ED13C8">
        <w:rPr>
          <w:rFonts w:ascii="Times New Roman" w:eastAsia="Times New Roman" w:hAnsi="Times New Roman" w:cs="Times New Roman"/>
          <w:color w:val="0F1115"/>
          <w:sz w:val="28"/>
          <w:szCs w:val="28"/>
          <w:lang w:eastAsia="ru-RU"/>
        </w:rPr>
        <w:t>Нахтвей</w:t>
      </w:r>
      <w:proofErr w:type="spellEnd"/>
      <w:r w:rsidRPr="00ED13C8">
        <w:rPr>
          <w:rFonts w:ascii="Times New Roman" w:eastAsia="Times New Roman" w:hAnsi="Times New Roman" w:cs="Times New Roman"/>
          <w:color w:val="0F1115"/>
          <w:sz w:val="28"/>
          <w:szCs w:val="28"/>
          <w:lang w:eastAsia="ru-RU"/>
        </w:rPr>
        <w:t xml:space="preserve">, Себастьян </w:t>
      </w:r>
      <w:proofErr w:type="spellStart"/>
      <w:r w:rsidRPr="00ED13C8">
        <w:rPr>
          <w:rFonts w:ascii="Times New Roman" w:eastAsia="Times New Roman" w:hAnsi="Times New Roman" w:cs="Times New Roman"/>
          <w:color w:val="0F1115"/>
          <w:sz w:val="28"/>
          <w:szCs w:val="28"/>
          <w:lang w:eastAsia="ru-RU"/>
        </w:rPr>
        <w:t>Сальгадо</w:t>
      </w:r>
      <w:proofErr w:type="spellEnd"/>
      <w:r w:rsidRPr="00ED13C8">
        <w:rPr>
          <w:rFonts w:ascii="Times New Roman" w:eastAsia="Times New Roman" w:hAnsi="Times New Roman" w:cs="Times New Roman"/>
          <w:color w:val="0F1115"/>
          <w:sz w:val="28"/>
          <w:szCs w:val="28"/>
          <w:lang w:eastAsia="ru-RU"/>
        </w:rPr>
        <w:t xml:space="preserve"> (ранние работы), Андрей </w:t>
      </w:r>
      <w:proofErr w:type="spellStart"/>
      <w:r w:rsidRPr="00ED13C8">
        <w:rPr>
          <w:rFonts w:ascii="Times New Roman" w:eastAsia="Times New Roman" w:hAnsi="Times New Roman" w:cs="Times New Roman"/>
          <w:color w:val="0F1115"/>
          <w:sz w:val="28"/>
          <w:szCs w:val="28"/>
          <w:lang w:eastAsia="ru-RU"/>
        </w:rPr>
        <w:t>Стенин</w:t>
      </w:r>
      <w:proofErr w:type="spellEnd"/>
      <w:r w:rsidRPr="00ED13C8">
        <w:rPr>
          <w:rFonts w:ascii="Times New Roman" w:eastAsia="Times New Roman" w:hAnsi="Times New Roman" w:cs="Times New Roman"/>
          <w:color w:val="0F1115"/>
          <w:sz w:val="28"/>
          <w:szCs w:val="28"/>
          <w:lang w:eastAsia="ru-RU"/>
        </w:rPr>
        <w:t>.</w:t>
      </w:r>
    </w:p>
    <w:p w14:paraId="6C45C755" w14:textId="77777777" w:rsidR="00ED13C8" w:rsidRPr="00ED13C8" w:rsidRDefault="00ED13C8" w:rsidP="001E125B">
      <w:pPr>
        <w:shd w:val="clear" w:color="auto" w:fill="FFFFFF"/>
        <w:spacing w:after="0" w:line="360" w:lineRule="auto"/>
        <w:ind w:firstLine="709"/>
        <w:rPr>
          <w:rFonts w:ascii="Times New Roman" w:eastAsia="Times New Roman" w:hAnsi="Times New Roman" w:cs="Times New Roman"/>
          <w:color w:val="0F1115"/>
          <w:sz w:val="28"/>
          <w:szCs w:val="28"/>
          <w:lang w:eastAsia="ru-RU"/>
        </w:rPr>
      </w:pPr>
      <w:r w:rsidRPr="00ED13C8">
        <w:rPr>
          <w:rFonts w:ascii="Times New Roman" w:eastAsia="Times New Roman" w:hAnsi="Times New Roman" w:cs="Times New Roman"/>
          <w:b/>
          <w:bCs/>
          <w:color w:val="0F1115"/>
          <w:sz w:val="28"/>
          <w:szCs w:val="28"/>
          <w:lang w:eastAsia="ru-RU"/>
        </w:rPr>
        <w:t>Раздел 4. Современные тенденции и мультимедиа</w:t>
      </w:r>
    </w:p>
    <w:p w14:paraId="74593B3A" w14:textId="77777777" w:rsidR="001E125B" w:rsidRDefault="00ED13C8" w:rsidP="001E125B">
      <w:pPr>
        <w:shd w:val="clear" w:color="auto" w:fill="FFFFFF"/>
        <w:spacing w:after="0" w:line="360" w:lineRule="auto"/>
        <w:ind w:firstLine="709"/>
        <w:rPr>
          <w:rFonts w:ascii="Times New Roman" w:eastAsia="Times New Roman" w:hAnsi="Times New Roman" w:cs="Times New Roman"/>
          <w:b/>
          <w:bCs/>
          <w:color w:val="0F1115"/>
          <w:sz w:val="28"/>
          <w:szCs w:val="28"/>
          <w:lang w:eastAsia="ru-RU"/>
        </w:rPr>
      </w:pPr>
      <w:r w:rsidRPr="00ED13C8">
        <w:rPr>
          <w:rFonts w:ascii="Times New Roman" w:eastAsia="Times New Roman" w:hAnsi="Times New Roman" w:cs="Times New Roman"/>
          <w:b/>
          <w:bCs/>
          <w:color w:val="0F1115"/>
          <w:sz w:val="28"/>
          <w:szCs w:val="28"/>
          <w:lang w:eastAsia="ru-RU"/>
        </w:rPr>
        <w:t>Тема 4.1 Репортаж в цифровой среде: мультимедиа, видео, социальные сети</w:t>
      </w:r>
    </w:p>
    <w:p w14:paraId="4BFCF7E5" w14:textId="1E421017" w:rsidR="00ED13C8" w:rsidRPr="00ED13C8" w:rsidRDefault="00ED13C8" w:rsidP="001E125B">
      <w:pPr>
        <w:shd w:val="clear" w:color="auto" w:fill="FFFFFF"/>
        <w:spacing w:after="0" w:line="360" w:lineRule="auto"/>
        <w:ind w:firstLine="709"/>
        <w:jc w:val="both"/>
        <w:rPr>
          <w:rFonts w:ascii="Times New Roman" w:eastAsia="Times New Roman" w:hAnsi="Times New Roman" w:cs="Times New Roman"/>
          <w:color w:val="0F1115"/>
          <w:sz w:val="28"/>
          <w:szCs w:val="28"/>
          <w:lang w:eastAsia="ru-RU"/>
        </w:rPr>
      </w:pPr>
      <w:r w:rsidRPr="00ED13C8">
        <w:rPr>
          <w:rFonts w:ascii="Times New Roman" w:eastAsia="Times New Roman" w:hAnsi="Times New Roman" w:cs="Times New Roman"/>
          <w:color w:val="0F1115"/>
          <w:sz w:val="28"/>
          <w:szCs w:val="28"/>
          <w:lang w:eastAsia="ru-RU"/>
        </w:rPr>
        <w:t xml:space="preserve">Фоторепортаж в </w:t>
      </w:r>
      <w:proofErr w:type="spellStart"/>
      <w:r w:rsidRPr="00ED13C8">
        <w:rPr>
          <w:rFonts w:ascii="Times New Roman" w:eastAsia="Times New Roman" w:hAnsi="Times New Roman" w:cs="Times New Roman"/>
          <w:color w:val="0F1115"/>
          <w:sz w:val="28"/>
          <w:szCs w:val="28"/>
          <w:lang w:eastAsia="ru-RU"/>
        </w:rPr>
        <w:t>Instagram</w:t>
      </w:r>
      <w:proofErr w:type="spellEnd"/>
      <w:r w:rsidRPr="00ED13C8">
        <w:rPr>
          <w:rFonts w:ascii="Times New Roman" w:eastAsia="Times New Roman" w:hAnsi="Times New Roman" w:cs="Times New Roman"/>
          <w:color w:val="0F1115"/>
          <w:sz w:val="28"/>
          <w:szCs w:val="28"/>
          <w:lang w:eastAsia="ru-RU"/>
        </w:rPr>
        <w:t xml:space="preserve">, </w:t>
      </w:r>
      <w:proofErr w:type="spellStart"/>
      <w:r w:rsidRPr="00ED13C8">
        <w:rPr>
          <w:rFonts w:ascii="Times New Roman" w:eastAsia="Times New Roman" w:hAnsi="Times New Roman" w:cs="Times New Roman"/>
          <w:color w:val="0F1115"/>
          <w:sz w:val="28"/>
          <w:szCs w:val="28"/>
          <w:lang w:eastAsia="ru-RU"/>
        </w:rPr>
        <w:t>Telegram</w:t>
      </w:r>
      <w:proofErr w:type="spellEnd"/>
      <w:r w:rsidRPr="00ED13C8">
        <w:rPr>
          <w:rFonts w:ascii="Times New Roman" w:eastAsia="Times New Roman" w:hAnsi="Times New Roman" w:cs="Times New Roman"/>
          <w:color w:val="0F1115"/>
          <w:sz w:val="28"/>
          <w:szCs w:val="28"/>
          <w:lang w:eastAsia="ru-RU"/>
        </w:rPr>
        <w:t xml:space="preserve">-каналах. </w:t>
      </w:r>
      <w:proofErr w:type="spellStart"/>
      <w:r w:rsidRPr="00ED13C8">
        <w:rPr>
          <w:rFonts w:ascii="Times New Roman" w:eastAsia="Times New Roman" w:hAnsi="Times New Roman" w:cs="Times New Roman"/>
          <w:color w:val="0F1115"/>
          <w:sz w:val="28"/>
          <w:szCs w:val="28"/>
          <w:lang w:eastAsia="ru-RU"/>
        </w:rPr>
        <w:t>Сторителлинг</w:t>
      </w:r>
      <w:proofErr w:type="spellEnd"/>
      <w:r w:rsidRPr="00ED13C8">
        <w:rPr>
          <w:rFonts w:ascii="Times New Roman" w:eastAsia="Times New Roman" w:hAnsi="Times New Roman" w:cs="Times New Roman"/>
          <w:color w:val="0F1115"/>
          <w:sz w:val="28"/>
          <w:szCs w:val="28"/>
          <w:lang w:eastAsia="ru-RU"/>
        </w:rPr>
        <w:t xml:space="preserve"> через серию. Интерактивные </w:t>
      </w:r>
      <w:proofErr w:type="spellStart"/>
      <w:r w:rsidRPr="00ED13C8">
        <w:rPr>
          <w:rFonts w:ascii="Times New Roman" w:eastAsia="Times New Roman" w:hAnsi="Times New Roman" w:cs="Times New Roman"/>
          <w:color w:val="0F1115"/>
          <w:sz w:val="28"/>
          <w:szCs w:val="28"/>
          <w:lang w:eastAsia="ru-RU"/>
        </w:rPr>
        <w:t>лонгриды</w:t>
      </w:r>
      <w:proofErr w:type="spellEnd"/>
      <w:r w:rsidRPr="00ED13C8">
        <w:rPr>
          <w:rFonts w:ascii="Times New Roman" w:eastAsia="Times New Roman" w:hAnsi="Times New Roman" w:cs="Times New Roman"/>
          <w:color w:val="0F1115"/>
          <w:sz w:val="28"/>
          <w:szCs w:val="28"/>
          <w:lang w:eastAsia="ru-RU"/>
        </w:rPr>
        <w:t xml:space="preserve">. Синтез фотографии и короткого видео. Мобильная фотожурналистика. Работа с платформами (VK, </w:t>
      </w:r>
      <w:proofErr w:type="spellStart"/>
      <w:r w:rsidRPr="00ED13C8">
        <w:rPr>
          <w:rFonts w:ascii="Times New Roman" w:eastAsia="Times New Roman" w:hAnsi="Times New Roman" w:cs="Times New Roman"/>
          <w:color w:val="0F1115"/>
          <w:sz w:val="28"/>
          <w:szCs w:val="28"/>
          <w:lang w:eastAsia="ru-RU"/>
        </w:rPr>
        <w:t>Яндекс.Дзен</w:t>
      </w:r>
      <w:proofErr w:type="spellEnd"/>
      <w:r w:rsidRPr="00ED13C8">
        <w:rPr>
          <w:rFonts w:ascii="Times New Roman" w:eastAsia="Times New Roman" w:hAnsi="Times New Roman" w:cs="Times New Roman"/>
          <w:color w:val="0F1115"/>
          <w:sz w:val="28"/>
          <w:szCs w:val="28"/>
          <w:lang w:eastAsia="ru-RU"/>
        </w:rPr>
        <w:t>, собственные сайты).</w:t>
      </w:r>
    </w:p>
    <w:p w14:paraId="46265E08" w14:textId="77777777" w:rsidR="001E125B" w:rsidRDefault="00ED13C8" w:rsidP="001E125B">
      <w:pPr>
        <w:shd w:val="clear" w:color="auto" w:fill="FFFFFF"/>
        <w:spacing w:after="0" w:line="360" w:lineRule="auto"/>
        <w:ind w:firstLine="709"/>
        <w:rPr>
          <w:rFonts w:ascii="Times New Roman" w:eastAsia="Times New Roman" w:hAnsi="Times New Roman" w:cs="Times New Roman"/>
          <w:b/>
          <w:bCs/>
          <w:color w:val="0F1115"/>
          <w:sz w:val="28"/>
          <w:szCs w:val="28"/>
          <w:lang w:eastAsia="ru-RU"/>
        </w:rPr>
      </w:pPr>
      <w:r w:rsidRPr="00ED13C8">
        <w:rPr>
          <w:rFonts w:ascii="Times New Roman" w:eastAsia="Times New Roman" w:hAnsi="Times New Roman" w:cs="Times New Roman"/>
          <w:b/>
          <w:bCs/>
          <w:color w:val="0F1115"/>
          <w:sz w:val="28"/>
          <w:szCs w:val="28"/>
          <w:lang w:eastAsia="ru-RU"/>
        </w:rPr>
        <w:t>Тема 4.2 Авторское право, защита изображений, монетизация репортажной фотографии</w:t>
      </w:r>
    </w:p>
    <w:p w14:paraId="42BEFB4F" w14:textId="48F2378A" w:rsidR="00ED13C8" w:rsidRPr="00ED13C8" w:rsidRDefault="00ED13C8" w:rsidP="001E125B">
      <w:pPr>
        <w:shd w:val="clear" w:color="auto" w:fill="FFFFFF"/>
        <w:spacing w:after="0" w:line="360" w:lineRule="auto"/>
        <w:ind w:firstLine="709"/>
        <w:jc w:val="both"/>
        <w:rPr>
          <w:rFonts w:ascii="Times New Roman" w:eastAsia="Times New Roman" w:hAnsi="Times New Roman" w:cs="Times New Roman"/>
          <w:color w:val="0F1115"/>
          <w:sz w:val="28"/>
          <w:szCs w:val="28"/>
          <w:lang w:eastAsia="ru-RU"/>
        </w:rPr>
      </w:pPr>
      <w:r w:rsidRPr="00ED13C8">
        <w:rPr>
          <w:rFonts w:ascii="Times New Roman" w:eastAsia="Times New Roman" w:hAnsi="Times New Roman" w:cs="Times New Roman"/>
          <w:color w:val="0F1115"/>
          <w:sz w:val="28"/>
          <w:szCs w:val="28"/>
          <w:lang w:eastAsia="ru-RU"/>
        </w:rPr>
        <w:t xml:space="preserve">Как зарегистрировать авторские права. Лицензии </w:t>
      </w:r>
      <w:proofErr w:type="spellStart"/>
      <w:r w:rsidRPr="00ED13C8">
        <w:rPr>
          <w:rFonts w:ascii="Times New Roman" w:eastAsia="Times New Roman" w:hAnsi="Times New Roman" w:cs="Times New Roman"/>
          <w:color w:val="0F1115"/>
          <w:sz w:val="28"/>
          <w:szCs w:val="28"/>
          <w:lang w:eastAsia="ru-RU"/>
        </w:rPr>
        <w:t>Creative</w:t>
      </w:r>
      <w:proofErr w:type="spellEnd"/>
      <w:r w:rsidRPr="00ED13C8">
        <w:rPr>
          <w:rFonts w:ascii="Times New Roman" w:eastAsia="Times New Roman" w:hAnsi="Times New Roman" w:cs="Times New Roman"/>
          <w:color w:val="0F1115"/>
          <w:sz w:val="28"/>
          <w:szCs w:val="28"/>
          <w:lang w:eastAsia="ru-RU"/>
        </w:rPr>
        <w:t xml:space="preserve"> </w:t>
      </w:r>
      <w:proofErr w:type="spellStart"/>
      <w:r w:rsidRPr="00ED13C8">
        <w:rPr>
          <w:rFonts w:ascii="Times New Roman" w:eastAsia="Times New Roman" w:hAnsi="Times New Roman" w:cs="Times New Roman"/>
          <w:color w:val="0F1115"/>
          <w:sz w:val="28"/>
          <w:szCs w:val="28"/>
          <w:lang w:eastAsia="ru-RU"/>
        </w:rPr>
        <w:t>Commons</w:t>
      </w:r>
      <w:proofErr w:type="spellEnd"/>
      <w:r w:rsidRPr="00ED13C8">
        <w:rPr>
          <w:rFonts w:ascii="Times New Roman" w:eastAsia="Times New Roman" w:hAnsi="Times New Roman" w:cs="Times New Roman"/>
          <w:color w:val="0F1115"/>
          <w:sz w:val="28"/>
          <w:szCs w:val="28"/>
          <w:lang w:eastAsia="ru-RU"/>
        </w:rPr>
        <w:t>, стоки (для репортажа – ограниченно). Продажа снимков в редакции, агентства (</w:t>
      </w:r>
      <w:proofErr w:type="spellStart"/>
      <w:r w:rsidRPr="00ED13C8">
        <w:rPr>
          <w:rFonts w:ascii="Times New Roman" w:eastAsia="Times New Roman" w:hAnsi="Times New Roman" w:cs="Times New Roman"/>
          <w:color w:val="0F1115"/>
          <w:sz w:val="28"/>
          <w:szCs w:val="28"/>
          <w:lang w:eastAsia="ru-RU"/>
        </w:rPr>
        <w:t>Lori</w:t>
      </w:r>
      <w:proofErr w:type="spellEnd"/>
      <w:r w:rsidRPr="00ED13C8">
        <w:rPr>
          <w:rFonts w:ascii="Times New Roman" w:eastAsia="Times New Roman" w:hAnsi="Times New Roman" w:cs="Times New Roman"/>
          <w:color w:val="0F1115"/>
          <w:sz w:val="28"/>
          <w:szCs w:val="28"/>
          <w:lang w:eastAsia="ru-RU"/>
        </w:rPr>
        <w:t xml:space="preserve">, </w:t>
      </w:r>
      <w:proofErr w:type="spellStart"/>
      <w:r w:rsidRPr="00ED13C8">
        <w:rPr>
          <w:rFonts w:ascii="Times New Roman" w:eastAsia="Times New Roman" w:hAnsi="Times New Roman" w:cs="Times New Roman"/>
          <w:color w:val="0F1115"/>
          <w:sz w:val="28"/>
          <w:szCs w:val="28"/>
          <w:lang w:eastAsia="ru-RU"/>
        </w:rPr>
        <w:t>Shutterstock</w:t>
      </w:r>
      <w:proofErr w:type="spellEnd"/>
      <w:r w:rsidRPr="00ED13C8">
        <w:rPr>
          <w:rFonts w:ascii="Times New Roman" w:eastAsia="Times New Roman" w:hAnsi="Times New Roman" w:cs="Times New Roman"/>
          <w:color w:val="0F1115"/>
          <w:sz w:val="28"/>
          <w:szCs w:val="28"/>
          <w:lang w:eastAsia="ru-RU"/>
        </w:rPr>
        <w:t xml:space="preserve"> </w:t>
      </w:r>
      <w:proofErr w:type="spellStart"/>
      <w:r w:rsidRPr="00ED13C8">
        <w:rPr>
          <w:rFonts w:ascii="Times New Roman" w:eastAsia="Times New Roman" w:hAnsi="Times New Roman" w:cs="Times New Roman"/>
          <w:color w:val="0F1115"/>
          <w:sz w:val="28"/>
          <w:szCs w:val="28"/>
          <w:lang w:eastAsia="ru-RU"/>
        </w:rPr>
        <w:t>editorial</w:t>
      </w:r>
      <w:proofErr w:type="spellEnd"/>
      <w:r w:rsidRPr="00ED13C8">
        <w:rPr>
          <w:rFonts w:ascii="Times New Roman" w:eastAsia="Times New Roman" w:hAnsi="Times New Roman" w:cs="Times New Roman"/>
          <w:color w:val="0F1115"/>
          <w:sz w:val="28"/>
          <w:szCs w:val="28"/>
          <w:lang w:eastAsia="ru-RU"/>
        </w:rPr>
        <w:t>, собственный сайт). Договор с изданием. Борьба с несанкционированным использованием.</w:t>
      </w:r>
    </w:p>
    <w:p w14:paraId="33BBEDDA" w14:textId="77777777" w:rsidR="00ED13C8" w:rsidRPr="00ED13C8" w:rsidRDefault="00ED13C8" w:rsidP="001E125B">
      <w:pPr>
        <w:shd w:val="clear" w:color="auto" w:fill="FFFFFF"/>
        <w:spacing w:after="0" w:line="360" w:lineRule="auto"/>
        <w:ind w:firstLine="709"/>
        <w:outlineLvl w:val="2"/>
        <w:rPr>
          <w:rFonts w:ascii="Times New Roman" w:eastAsia="Times New Roman" w:hAnsi="Times New Roman" w:cs="Times New Roman"/>
          <w:b/>
          <w:bCs/>
          <w:color w:val="0F1115"/>
          <w:sz w:val="28"/>
          <w:szCs w:val="28"/>
          <w:lang w:eastAsia="ru-RU"/>
        </w:rPr>
      </w:pPr>
      <w:r w:rsidRPr="00ED13C8">
        <w:rPr>
          <w:rFonts w:ascii="Times New Roman" w:eastAsia="Times New Roman" w:hAnsi="Times New Roman" w:cs="Times New Roman"/>
          <w:b/>
          <w:bCs/>
          <w:color w:val="0F1115"/>
          <w:sz w:val="28"/>
          <w:szCs w:val="28"/>
          <w:lang w:eastAsia="ru-RU"/>
        </w:rPr>
        <w:t>2.2 Практические занятия</w:t>
      </w:r>
    </w:p>
    <w:p w14:paraId="4BA08A1A" w14:textId="668583C3" w:rsidR="00ED13C8" w:rsidRDefault="00ED13C8" w:rsidP="001E125B">
      <w:pPr>
        <w:shd w:val="clear" w:color="auto" w:fill="FFFFFF"/>
        <w:spacing w:after="0" w:line="360" w:lineRule="auto"/>
        <w:ind w:firstLine="709"/>
        <w:jc w:val="both"/>
        <w:rPr>
          <w:rFonts w:ascii="Times New Roman" w:eastAsia="Times New Roman" w:hAnsi="Times New Roman" w:cs="Times New Roman"/>
          <w:color w:val="0F1115"/>
          <w:sz w:val="28"/>
          <w:szCs w:val="28"/>
          <w:lang w:eastAsia="ru-RU"/>
        </w:rPr>
      </w:pPr>
      <w:r w:rsidRPr="00ED13C8">
        <w:rPr>
          <w:rFonts w:ascii="Times New Roman" w:eastAsia="Times New Roman" w:hAnsi="Times New Roman" w:cs="Times New Roman"/>
          <w:color w:val="0F1115"/>
          <w:sz w:val="28"/>
          <w:szCs w:val="28"/>
          <w:lang w:eastAsia="ru-RU"/>
        </w:rPr>
        <w:t>Практические занятия направлены на закрепление теоретического материала и формирование навыков съёмки, обработки и презентации фоторепортажа. Формы проведения: семинар, занятие-дискуссия, устный опрос, разбор практических кейсов (разбор фотографий), съёмочные упражнения в аудитории или на заданной территории.</w:t>
      </w:r>
    </w:p>
    <w:p w14:paraId="2B1CCD92" w14:textId="70C354FE" w:rsidR="00213970" w:rsidRDefault="00213970" w:rsidP="001E125B">
      <w:pPr>
        <w:shd w:val="clear" w:color="auto" w:fill="FFFFFF"/>
        <w:spacing w:after="0" w:line="360" w:lineRule="auto"/>
        <w:ind w:firstLine="709"/>
        <w:jc w:val="both"/>
        <w:rPr>
          <w:rFonts w:ascii="Times New Roman" w:eastAsia="Times New Roman" w:hAnsi="Times New Roman" w:cs="Times New Roman"/>
          <w:color w:val="0F1115"/>
          <w:sz w:val="28"/>
          <w:szCs w:val="28"/>
          <w:lang w:eastAsia="ru-RU"/>
        </w:rPr>
      </w:pPr>
    </w:p>
    <w:p w14:paraId="10A08D23" w14:textId="73BAC752" w:rsidR="00213970" w:rsidRDefault="00213970" w:rsidP="001E125B">
      <w:pPr>
        <w:shd w:val="clear" w:color="auto" w:fill="FFFFFF"/>
        <w:spacing w:after="0" w:line="360" w:lineRule="auto"/>
        <w:ind w:firstLine="709"/>
        <w:jc w:val="both"/>
        <w:rPr>
          <w:rFonts w:ascii="Times New Roman" w:eastAsia="Times New Roman" w:hAnsi="Times New Roman" w:cs="Times New Roman"/>
          <w:color w:val="0F1115"/>
          <w:sz w:val="28"/>
          <w:szCs w:val="28"/>
          <w:lang w:eastAsia="ru-RU"/>
        </w:rPr>
      </w:pPr>
    </w:p>
    <w:p w14:paraId="5F7D7A17" w14:textId="77777777" w:rsidR="00213970" w:rsidRPr="00ED13C8" w:rsidRDefault="00213970" w:rsidP="001E125B">
      <w:pPr>
        <w:shd w:val="clear" w:color="auto" w:fill="FFFFFF"/>
        <w:spacing w:after="0" w:line="360" w:lineRule="auto"/>
        <w:ind w:firstLine="709"/>
        <w:jc w:val="both"/>
        <w:rPr>
          <w:rFonts w:ascii="Times New Roman" w:eastAsia="Times New Roman" w:hAnsi="Times New Roman" w:cs="Times New Roman"/>
          <w:color w:val="0F1115"/>
          <w:sz w:val="28"/>
          <w:szCs w:val="28"/>
          <w:lang w:eastAsia="ru-RU"/>
        </w:rPr>
      </w:pPr>
    </w:p>
    <w:p w14:paraId="68DEF357" w14:textId="77777777" w:rsidR="00ED13C8" w:rsidRPr="00ED13C8" w:rsidRDefault="00ED13C8" w:rsidP="000971C5">
      <w:pPr>
        <w:shd w:val="clear" w:color="auto" w:fill="FFFFFF"/>
        <w:spacing w:after="0" w:line="360" w:lineRule="auto"/>
        <w:jc w:val="center"/>
        <w:rPr>
          <w:rFonts w:ascii="Times New Roman" w:eastAsia="Times New Roman" w:hAnsi="Times New Roman" w:cs="Times New Roman"/>
          <w:color w:val="0F1115"/>
          <w:sz w:val="28"/>
          <w:szCs w:val="28"/>
          <w:lang w:eastAsia="ru-RU"/>
        </w:rPr>
      </w:pPr>
      <w:r w:rsidRPr="00ED13C8">
        <w:rPr>
          <w:rFonts w:ascii="Times New Roman" w:eastAsia="Times New Roman" w:hAnsi="Times New Roman" w:cs="Times New Roman"/>
          <w:b/>
          <w:bCs/>
          <w:color w:val="0F1115"/>
          <w:sz w:val="28"/>
          <w:szCs w:val="28"/>
          <w:lang w:eastAsia="ru-RU"/>
        </w:rPr>
        <w:lastRenderedPageBreak/>
        <w:t>Перечень тем практических занятий</w:t>
      </w:r>
    </w:p>
    <w:p w14:paraId="4C2A4006" w14:textId="77777777" w:rsidR="00ED13C8" w:rsidRPr="00ED13C8" w:rsidRDefault="00ED13C8" w:rsidP="001E125B">
      <w:pPr>
        <w:shd w:val="clear" w:color="auto" w:fill="FFFFFF"/>
        <w:spacing w:after="0" w:line="360" w:lineRule="auto"/>
        <w:ind w:firstLine="709"/>
        <w:jc w:val="both"/>
        <w:rPr>
          <w:rFonts w:ascii="Times New Roman" w:eastAsia="Times New Roman" w:hAnsi="Times New Roman" w:cs="Times New Roman"/>
          <w:color w:val="0F1115"/>
          <w:sz w:val="28"/>
          <w:szCs w:val="28"/>
          <w:lang w:eastAsia="ru-RU"/>
        </w:rPr>
      </w:pPr>
      <w:r w:rsidRPr="00ED13C8">
        <w:rPr>
          <w:rFonts w:ascii="Times New Roman" w:eastAsia="Times New Roman" w:hAnsi="Times New Roman" w:cs="Times New Roman"/>
          <w:b/>
          <w:bCs/>
          <w:color w:val="0F1115"/>
          <w:sz w:val="28"/>
          <w:szCs w:val="28"/>
          <w:lang w:eastAsia="ru-RU"/>
        </w:rPr>
        <w:t>Практическое занятие № 1.</w:t>
      </w:r>
      <w:r w:rsidRPr="00ED13C8">
        <w:rPr>
          <w:rFonts w:ascii="Times New Roman" w:eastAsia="Times New Roman" w:hAnsi="Times New Roman" w:cs="Times New Roman"/>
          <w:color w:val="0F1115"/>
          <w:sz w:val="28"/>
          <w:szCs w:val="28"/>
          <w:lang w:eastAsia="ru-RU"/>
        </w:rPr>
        <w:t> Анализ классических репортажных снимков. Выявление композиционных и смысловых доминант (по работам Картье-</w:t>
      </w:r>
      <w:proofErr w:type="spellStart"/>
      <w:r w:rsidRPr="00ED13C8">
        <w:rPr>
          <w:rFonts w:ascii="Times New Roman" w:eastAsia="Times New Roman" w:hAnsi="Times New Roman" w:cs="Times New Roman"/>
          <w:color w:val="0F1115"/>
          <w:sz w:val="28"/>
          <w:szCs w:val="28"/>
          <w:lang w:eastAsia="ru-RU"/>
        </w:rPr>
        <w:t>Брессона</w:t>
      </w:r>
      <w:proofErr w:type="spellEnd"/>
      <w:r w:rsidRPr="00ED13C8">
        <w:rPr>
          <w:rFonts w:ascii="Times New Roman" w:eastAsia="Times New Roman" w:hAnsi="Times New Roman" w:cs="Times New Roman"/>
          <w:color w:val="0F1115"/>
          <w:sz w:val="28"/>
          <w:szCs w:val="28"/>
          <w:lang w:eastAsia="ru-RU"/>
        </w:rPr>
        <w:t>, Капы, Халдея).</w:t>
      </w:r>
    </w:p>
    <w:p w14:paraId="0BE703D8" w14:textId="77777777" w:rsidR="00ED13C8" w:rsidRPr="00ED13C8" w:rsidRDefault="00ED13C8" w:rsidP="001E125B">
      <w:pPr>
        <w:shd w:val="clear" w:color="auto" w:fill="FFFFFF"/>
        <w:spacing w:after="0" w:line="360" w:lineRule="auto"/>
        <w:ind w:firstLine="709"/>
        <w:jc w:val="both"/>
        <w:rPr>
          <w:rFonts w:ascii="Times New Roman" w:eastAsia="Times New Roman" w:hAnsi="Times New Roman" w:cs="Times New Roman"/>
          <w:color w:val="0F1115"/>
          <w:sz w:val="28"/>
          <w:szCs w:val="28"/>
          <w:lang w:eastAsia="ru-RU"/>
        </w:rPr>
      </w:pPr>
      <w:r w:rsidRPr="00ED13C8">
        <w:rPr>
          <w:rFonts w:ascii="Times New Roman" w:eastAsia="Times New Roman" w:hAnsi="Times New Roman" w:cs="Times New Roman"/>
          <w:b/>
          <w:bCs/>
          <w:color w:val="0F1115"/>
          <w:sz w:val="28"/>
          <w:szCs w:val="28"/>
          <w:lang w:eastAsia="ru-RU"/>
        </w:rPr>
        <w:t>Практическое занятие № 2.</w:t>
      </w:r>
      <w:r w:rsidRPr="00ED13C8">
        <w:rPr>
          <w:rFonts w:ascii="Times New Roman" w:eastAsia="Times New Roman" w:hAnsi="Times New Roman" w:cs="Times New Roman"/>
          <w:color w:val="0F1115"/>
          <w:sz w:val="28"/>
          <w:szCs w:val="28"/>
          <w:lang w:eastAsia="ru-RU"/>
        </w:rPr>
        <w:t> Упражнение на настройки камеры: смена выдержки и диафрагмы в динамичной сцене (моделирование движения). Контроль глубины резкости.</w:t>
      </w:r>
    </w:p>
    <w:p w14:paraId="388B2AE5" w14:textId="77777777" w:rsidR="00ED13C8" w:rsidRPr="00ED13C8" w:rsidRDefault="00ED13C8" w:rsidP="001E125B">
      <w:pPr>
        <w:shd w:val="clear" w:color="auto" w:fill="FFFFFF"/>
        <w:spacing w:after="0" w:line="360" w:lineRule="auto"/>
        <w:ind w:firstLine="709"/>
        <w:jc w:val="both"/>
        <w:rPr>
          <w:rFonts w:ascii="Times New Roman" w:eastAsia="Times New Roman" w:hAnsi="Times New Roman" w:cs="Times New Roman"/>
          <w:color w:val="0F1115"/>
          <w:sz w:val="28"/>
          <w:szCs w:val="28"/>
          <w:lang w:eastAsia="ru-RU"/>
        </w:rPr>
      </w:pPr>
      <w:r w:rsidRPr="00ED13C8">
        <w:rPr>
          <w:rFonts w:ascii="Times New Roman" w:eastAsia="Times New Roman" w:hAnsi="Times New Roman" w:cs="Times New Roman"/>
          <w:b/>
          <w:bCs/>
          <w:color w:val="0F1115"/>
          <w:sz w:val="28"/>
          <w:szCs w:val="28"/>
          <w:lang w:eastAsia="ru-RU"/>
        </w:rPr>
        <w:t>Практическое занятие № 3.</w:t>
      </w:r>
      <w:r w:rsidRPr="00ED13C8">
        <w:rPr>
          <w:rFonts w:ascii="Times New Roman" w:eastAsia="Times New Roman" w:hAnsi="Times New Roman" w:cs="Times New Roman"/>
          <w:color w:val="0F1115"/>
          <w:sz w:val="28"/>
          <w:szCs w:val="28"/>
          <w:lang w:eastAsia="ru-RU"/>
        </w:rPr>
        <w:t> Съёмка короткого события (например, фрагмент пары, обсуждение в группе). Создание контактного листа, отбор лучшего кадра.</w:t>
      </w:r>
    </w:p>
    <w:p w14:paraId="4DF95A39" w14:textId="77777777" w:rsidR="00ED13C8" w:rsidRPr="00ED13C8" w:rsidRDefault="00ED13C8" w:rsidP="001E125B">
      <w:pPr>
        <w:shd w:val="clear" w:color="auto" w:fill="FFFFFF"/>
        <w:spacing w:after="0" w:line="360" w:lineRule="auto"/>
        <w:ind w:firstLine="709"/>
        <w:jc w:val="both"/>
        <w:rPr>
          <w:rFonts w:ascii="Times New Roman" w:eastAsia="Times New Roman" w:hAnsi="Times New Roman" w:cs="Times New Roman"/>
          <w:color w:val="0F1115"/>
          <w:sz w:val="28"/>
          <w:szCs w:val="28"/>
          <w:lang w:eastAsia="ru-RU"/>
        </w:rPr>
      </w:pPr>
      <w:r w:rsidRPr="00ED13C8">
        <w:rPr>
          <w:rFonts w:ascii="Times New Roman" w:eastAsia="Times New Roman" w:hAnsi="Times New Roman" w:cs="Times New Roman"/>
          <w:b/>
          <w:bCs/>
          <w:color w:val="0F1115"/>
          <w:sz w:val="28"/>
          <w:szCs w:val="28"/>
          <w:lang w:eastAsia="ru-RU"/>
        </w:rPr>
        <w:t>Практическое занятие № 4.</w:t>
      </w:r>
      <w:r w:rsidRPr="00ED13C8">
        <w:rPr>
          <w:rFonts w:ascii="Times New Roman" w:eastAsia="Times New Roman" w:hAnsi="Times New Roman" w:cs="Times New Roman"/>
          <w:color w:val="0F1115"/>
          <w:sz w:val="28"/>
          <w:szCs w:val="28"/>
          <w:lang w:eastAsia="ru-RU"/>
        </w:rPr>
        <w:t> Этический кейс: разбор спорных фотографий (снятых в больнице, на месте ДТП, с изображением детей). Дискуссия о допустимости публикации.</w:t>
      </w:r>
    </w:p>
    <w:p w14:paraId="72071E09" w14:textId="77777777" w:rsidR="00ED13C8" w:rsidRPr="00ED13C8" w:rsidRDefault="00ED13C8" w:rsidP="001E125B">
      <w:pPr>
        <w:shd w:val="clear" w:color="auto" w:fill="FFFFFF"/>
        <w:spacing w:after="0" w:line="360" w:lineRule="auto"/>
        <w:ind w:firstLine="709"/>
        <w:jc w:val="both"/>
        <w:rPr>
          <w:rFonts w:ascii="Times New Roman" w:eastAsia="Times New Roman" w:hAnsi="Times New Roman" w:cs="Times New Roman"/>
          <w:color w:val="0F1115"/>
          <w:sz w:val="28"/>
          <w:szCs w:val="28"/>
          <w:lang w:eastAsia="ru-RU"/>
        </w:rPr>
      </w:pPr>
      <w:r w:rsidRPr="00ED13C8">
        <w:rPr>
          <w:rFonts w:ascii="Times New Roman" w:eastAsia="Times New Roman" w:hAnsi="Times New Roman" w:cs="Times New Roman"/>
          <w:b/>
          <w:bCs/>
          <w:color w:val="0F1115"/>
          <w:sz w:val="28"/>
          <w:szCs w:val="28"/>
          <w:lang w:eastAsia="ru-RU"/>
        </w:rPr>
        <w:t>Практическое занятие № 5.</w:t>
      </w:r>
      <w:r w:rsidRPr="00ED13C8">
        <w:rPr>
          <w:rFonts w:ascii="Times New Roman" w:eastAsia="Times New Roman" w:hAnsi="Times New Roman" w:cs="Times New Roman"/>
          <w:color w:val="0F1115"/>
          <w:sz w:val="28"/>
          <w:szCs w:val="28"/>
          <w:lang w:eastAsia="ru-RU"/>
        </w:rPr>
        <w:t> Спортивная съёмка (в спортзале университета или на стадионе). Выбор выдержки, прогнозирование момента.</w:t>
      </w:r>
    </w:p>
    <w:p w14:paraId="16183D9A" w14:textId="77777777" w:rsidR="00ED13C8" w:rsidRPr="00ED13C8" w:rsidRDefault="00ED13C8" w:rsidP="001E125B">
      <w:pPr>
        <w:shd w:val="clear" w:color="auto" w:fill="FFFFFF"/>
        <w:spacing w:after="0" w:line="360" w:lineRule="auto"/>
        <w:ind w:firstLine="709"/>
        <w:jc w:val="both"/>
        <w:rPr>
          <w:rFonts w:ascii="Times New Roman" w:eastAsia="Times New Roman" w:hAnsi="Times New Roman" w:cs="Times New Roman"/>
          <w:color w:val="0F1115"/>
          <w:sz w:val="28"/>
          <w:szCs w:val="28"/>
          <w:lang w:eastAsia="ru-RU"/>
        </w:rPr>
      </w:pPr>
      <w:r w:rsidRPr="00ED13C8">
        <w:rPr>
          <w:rFonts w:ascii="Times New Roman" w:eastAsia="Times New Roman" w:hAnsi="Times New Roman" w:cs="Times New Roman"/>
          <w:b/>
          <w:bCs/>
          <w:color w:val="0F1115"/>
          <w:sz w:val="28"/>
          <w:szCs w:val="28"/>
          <w:lang w:eastAsia="ru-RU"/>
        </w:rPr>
        <w:t>Практическое занятие № 6.</w:t>
      </w:r>
      <w:r w:rsidRPr="00ED13C8">
        <w:rPr>
          <w:rFonts w:ascii="Times New Roman" w:eastAsia="Times New Roman" w:hAnsi="Times New Roman" w:cs="Times New Roman"/>
          <w:color w:val="0F1115"/>
          <w:sz w:val="28"/>
          <w:szCs w:val="28"/>
          <w:lang w:eastAsia="ru-RU"/>
        </w:rPr>
        <w:t xml:space="preserve"> Постобработка одного репортажного кадра: кадрирование, </w:t>
      </w:r>
      <w:proofErr w:type="spellStart"/>
      <w:r w:rsidRPr="00ED13C8">
        <w:rPr>
          <w:rFonts w:ascii="Times New Roman" w:eastAsia="Times New Roman" w:hAnsi="Times New Roman" w:cs="Times New Roman"/>
          <w:color w:val="0F1115"/>
          <w:sz w:val="28"/>
          <w:szCs w:val="28"/>
          <w:lang w:eastAsia="ru-RU"/>
        </w:rPr>
        <w:t>экспокоррекция</w:t>
      </w:r>
      <w:proofErr w:type="spellEnd"/>
      <w:r w:rsidRPr="00ED13C8">
        <w:rPr>
          <w:rFonts w:ascii="Times New Roman" w:eastAsia="Times New Roman" w:hAnsi="Times New Roman" w:cs="Times New Roman"/>
          <w:color w:val="0F1115"/>
          <w:sz w:val="28"/>
          <w:szCs w:val="28"/>
          <w:lang w:eastAsia="ru-RU"/>
        </w:rPr>
        <w:t xml:space="preserve">, </w:t>
      </w:r>
      <w:proofErr w:type="spellStart"/>
      <w:r w:rsidRPr="00ED13C8">
        <w:rPr>
          <w:rFonts w:ascii="Times New Roman" w:eastAsia="Times New Roman" w:hAnsi="Times New Roman" w:cs="Times New Roman"/>
          <w:color w:val="0F1115"/>
          <w:sz w:val="28"/>
          <w:szCs w:val="28"/>
          <w:lang w:eastAsia="ru-RU"/>
        </w:rPr>
        <w:t>цветокоррекция</w:t>
      </w:r>
      <w:proofErr w:type="spellEnd"/>
      <w:r w:rsidRPr="00ED13C8">
        <w:rPr>
          <w:rFonts w:ascii="Times New Roman" w:eastAsia="Times New Roman" w:hAnsi="Times New Roman" w:cs="Times New Roman"/>
          <w:color w:val="0F1115"/>
          <w:sz w:val="28"/>
          <w:szCs w:val="28"/>
          <w:lang w:eastAsia="ru-RU"/>
        </w:rPr>
        <w:t xml:space="preserve"> без нарушения документальности.</w:t>
      </w:r>
    </w:p>
    <w:p w14:paraId="3AFFFA03" w14:textId="77777777" w:rsidR="00ED13C8" w:rsidRPr="00ED13C8" w:rsidRDefault="00ED13C8" w:rsidP="001E125B">
      <w:pPr>
        <w:shd w:val="clear" w:color="auto" w:fill="FFFFFF"/>
        <w:spacing w:after="0" w:line="360" w:lineRule="auto"/>
        <w:ind w:firstLine="709"/>
        <w:jc w:val="both"/>
        <w:rPr>
          <w:rFonts w:ascii="Times New Roman" w:eastAsia="Times New Roman" w:hAnsi="Times New Roman" w:cs="Times New Roman"/>
          <w:color w:val="0F1115"/>
          <w:sz w:val="28"/>
          <w:szCs w:val="28"/>
          <w:lang w:eastAsia="ru-RU"/>
        </w:rPr>
      </w:pPr>
      <w:r w:rsidRPr="00ED13C8">
        <w:rPr>
          <w:rFonts w:ascii="Times New Roman" w:eastAsia="Times New Roman" w:hAnsi="Times New Roman" w:cs="Times New Roman"/>
          <w:b/>
          <w:bCs/>
          <w:color w:val="0F1115"/>
          <w:sz w:val="28"/>
          <w:szCs w:val="28"/>
          <w:lang w:eastAsia="ru-RU"/>
        </w:rPr>
        <w:t>Практическое занятие № 7.</w:t>
      </w:r>
      <w:r w:rsidRPr="00ED13C8">
        <w:rPr>
          <w:rFonts w:ascii="Times New Roman" w:eastAsia="Times New Roman" w:hAnsi="Times New Roman" w:cs="Times New Roman"/>
          <w:color w:val="0F1115"/>
          <w:sz w:val="28"/>
          <w:szCs w:val="28"/>
          <w:lang w:eastAsia="ru-RU"/>
        </w:rPr>
        <w:t> Презентация мини-репортажа (5–7 кадров на заданную тему) с комментарием автора о съёмочном процессе и обработке.</w:t>
      </w:r>
    </w:p>
    <w:p w14:paraId="0927205B" w14:textId="77777777" w:rsidR="00ED13C8" w:rsidRPr="00ED13C8" w:rsidRDefault="00ED13C8" w:rsidP="000971C5">
      <w:pPr>
        <w:shd w:val="clear" w:color="auto" w:fill="FFFFFF"/>
        <w:spacing w:after="0" w:line="360" w:lineRule="auto"/>
        <w:jc w:val="center"/>
        <w:rPr>
          <w:rFonts w:ascii="Times New Roman" w:eastAsia="Times New Roman" w:hAnsi="Times New Roman" w:cs="Times New Roman"/>
          <w:color w:val="0F1115"/>
          <w:sz w:val="28"/>
          <w:szCs w:val="28"/>
          <w:lang w:eastAsia="ru-RU"/>
        </w:rPr>
      </w:pPr>
      <w:r w:rsidRPr="00ED13C8">
        <w:rPr>
          <w:rFonts w:ascii="Times New Roman" w:eastAsia="Times New Roman" w:hAnsi="Times New Roman" w:cs="Times New Roman"/>
          <w:b/>
          <w:bCs/>
          <w:color w:val="0F1115"/>
          <w:sz w:val="28"/>
          <w:szCs w:val="28"/>
          <w:lang w:eastAsia="ru-RU"/>
        </w:rPr>
        <w:t>Устный опрос (собеседование)</w:t>
      </w:r>
    </w:p>
    <w:p w14:paraId="3D10FFAD" w14:textId="77777777" w:rsidR="00ED13C8" w:rsidRPr="00ED13C8" w:rsidRDefault="00ED13C8" w:rsidP="001E125B">
      <w:pPr>
        <w:shd w:val="clear" w:color="auto" w:fill="FFFFFF"/>
        <w:spacing w:after="0" w:line="360" w:lineRule="auto"/>
        <w:ind w:firstLine="709"/>
        <w:jc w:val="both"/>
        <w:rPr>
          <w:rFonts w:ascii="Times New Roman" w:eastAsia="Times New Roman" w:hAnsi="Times New Roman" w:cs="Times New Roman"/>
          <w:color w:val="0F1115"/>
          <w:sz w:val="28"/>
          <w:szCs w:val="28"/>
          <w:lang w:eastAsia="ru-RU"/>
        </w:rPr>
      </w:pPr>
      <w:r w:rsidRPr="00ED13C8">
        <w:rPr>
          <w:rFonts w:ascii="Times New Roman" w:eastAsia="Times New Roman" w:hAnsi="Times New Roman" w:cs="Times New Roman"/>
          <w:color w:val="0F1115"/>
          <w:sz w:val="28"/>
          <w:szCs w:val="28"/>
          <w:lang w:eastAsia="ru-RU"/>
        </w:rPr>
        <w:t>Критерии оценки устного опроса приведены в таблице 1 (аналогично образцу, но с фото-контекстом). Успешный опрос предполагает знание терминологии, истории, техники и этики.</w:t>
      </w:r>
    </w:p>
    <w:p w14:paraId="502D67AA" w14:textId="77777777" w:rsidR="00ED13C8" w:rsidRPr="00ED13C8" w:rsidRDefault="00ED13C8" w:rsidP="000971C5">
      <w:pPr>
        <w:shd w:val="clear" w:color="auto" w:fill="FFFFFF"/>
        <w:spacing w:after="0" w:line="360" w:lineRule="auto"/>
        <w:jc w:val="center"/>
        <w:rPr>
          <w:rFonts w:ascii="Times New Roman" w:eastAsia="Times New Roman" w:hAnsi="Times New Roman" w:cs="Times New Roman"/>
          <w:color w:val="0F1115"/>
          <w:sz w:val="28"/>
          <w:szCs w:val="28"/>
          <w:lang w:eastAsia="ru-RU"/>
        </w:rPr>
      </w:pPr>
      <w:r w:rsidRPr="00ED13C8">
        <w:rPr>
          <w:rFonts w:ascii="Times New Roman" w:eastAsia="Times New Roman" w:hAnsi="Times New Roman" w:cs="Times New Roman"/>
          <w:i/>
          <w:iCs/>
          <w:color w:val="0F1115"/>
          <w:sz w:val="28"/>
          <w:szCs w:val="28"/>
          <w:lang w:eastAsia="ru-RU"/>
        </w:rPr>
        <w:t>Примеры вопросов для устного опроса:</w:t>
      </w:r>
    </w:p>
    <w:p w14:paraId="78EEBA19" w14:textId="77777777" w:rsidR="00ED13C8" w:rsidRPr="00ED13C8" w:rsidRDefault="00ED13C8" w:rsidP="000971C5">
      <w:pPr>
        <w:numPr>
          <w:ilvl w:val="0"/>
          <w:numId w:val="4"/>
        </w:numPr>
        <w:shd w:val="clear" w:color="auto" w:fill="FFFFFF"/>
        <w:tabs>
          <w:tab w:val="clear" w:pos="720"/>
        </w:tabs>
        <w:spacing w:after="0" w:line="360" w:lineRule="auto"/>
        <w:ind w:left="0" w:firstLine="709"/>
        <w:jc w:val="both"/>
        <w:rPr>
          <w:rFonts w:ascii="Times New Roman" w:eastAsia="Times New Roman" w:hAnsi="Times New Roman" w:cs="Times New Roman"/>
          <w:color w:val="0F1115"/>
          <w:sz w:val="28"/>
          <w:szCs w:val="28"/>
          <w:lang w:eastAsia="ru-RU"/>
        </w:rPr>
      </w:pPr>
      <w:r w:rsidRPr="00ED13C8">
        <w:rPr>
          <w:rFonts w:ascii="Times New Roman" w:eastAsia="Times New Roman" w:hAnsi="Times New Roman" w:cs="Times New Roman"/>
          <w:color w:val="0F1115"/>
          <w:sz w:val="28"/>
          <w:szCs w:val="28"/>
          <w:lang w:eastAsia="ru-RU"/>
        </w:rPr>
        <w:t>Что такое «решающий момент» в фотографии? Кто автор термина?</w:t>
      </w:r>
    </w:p>
    <w:p w14:paraId="79664D03" w14:textId="77777777" w:rsidR="00ED13C8" w:rsidRPr="00ED13C8" w:rsidRDefault="00ED13C8" w:rsidP="000971C5">
      <w:pPr>
        <w:numPr>
          <w:ilvl w:val="0"/>
          <w:numId w:val="4"/>
        </w:numPr>
        <w:shd w:val="clear" w:color="auto" w:fill="FFFFFF"/>
        <w:tabs>
          <w:tab w:val="clear" w:pos="720"/>
        </w:tabs>
        <w:spacing w:after="0" w:line="360" w:lineRule="auto"/>
        <w:ind w:left="0" w:firstLine="709"/>
        <w:jc w:val="both"/>
        <w:rPr>
          <w:rFonts w:ascii="Times New Roman" w:eastAsia="Times New Roman" w:hAnsi="Times New Roman" w:cs="Times New Roman"/>
          <w:color w:val="0F1115"/>
          <w:sz w:val="28"/>
          <w:szCs w:val="28"/>
          <w:lang w:eastAsia="ru-RU"/>
        </w:rPr>
      </w:pPr>
      <w:r w:rsidRPr="00ED13C8">
        <w:rPr>
          <w:rFonts w:ascii="Times New Roman" w:eastAsia="Times New Roman" w:hAnsi="Times New Roman" w:cs="Times New Roman"/>
          <w:color w:val="0F1115"/>
          <w:sz w:val="28"/>
          <w:szCs w:val="28"/>
          <w:lang w:eastAsia="ru-RU"/>
        </w:rPr>
        <w:t>Назовите основные жанры репортажной фотографии. Приведите примеры.</w:t>
      </w:r>
    </w:p>
    <w:p w14:paraId="64A556B6" w14:textId="77777777" w:rsidR="00ED13C8" w:rsidRPr="00ED13C8" w:rsidRDefault="00ED13C8" w:rsidP="000971C5">
      <w:pPr>
        <w:numPr>
          <w:ilvl w:val="0"/>
          <w:numId w:val="4"/>
        </w:numPr>
        <w:shd w:val="clear" w:color="auto" w:fill="FFFFFF"/>
        <w:tabs>
          <w:tab w:val="clear" w:pos="720"/>
        </w:tabs>
        <w:spacing w:after="0" w:line="360" w:lineRule="auto"/>
        <w:ind w:left="0" w:firstLine="709"/>
        <w:jc w:val="both"/>
        <w:rPr>
          <w:rFonts w:ascii="Times New Roman" w:eastAsia="Times New Roman" w:hAnsi="Times New Roman" w:cs="Times New Roman"/>
          <w:color w:val="0F1115"/>
          <w:sz w:val="28"/>
          <w:szCs w:val="28"/>
          <w:lang w:eastAsia="ru-RU"/>
        </w:rPr>
      </w:pPr>
      <w:r w:rsidRPr="00ED13C8">
        <w:rPr>
          <w:rFonts w:ascii="Times New Roman" w:eastAsia="Times New Roman" w:hAnsi="Times New Roman" w:cs="Times New Roman"/>
          <w:color w:val="0F1115"/>
          <w:sz w:val="28"/>
          <w:szCs w:val="28"/>
          <w:lang w:eastAsia="ru-RU"/>
        </w:rPr>
        <w:t>Какие минимальные параметры выдержки для съёмки бегущего человека?</w:t>
      </w:r>
    </w:p>
    <w:p w14:paraId="35FC703D" w14:textId="77777777" w:rsidR="00ED13C8" w:rsidRPr="00ED13C8" w:rsidRDefault="00ED13C8" w:rsidP="000971C5">
      <w:pPr>
        <w:numPr>
          <w:ilvl w:val="0"/>
          <w:numId w:val="4"/>
        </w:numPr>
        <w:shd w:val="clear" w:color="auto" w:fill="FFFFFF"/>
        <w:tabs>
          <w:tab w:val="clear" w:pos="720"/>
        </w:tabs>
        <w:spacing w:after="0" w:line="360" w:lineRule="auto"/>
        <w:ind w:left="0" w:firstLine="709"/>
        <w:jc w:val="both"/>
        <w:rPr>
          <w:rFonts w:ascii="Times New Roman" w:eastAsia="Times New Roman" w:hAnsi="Times New Roman" w:cs="Times New Roman"/>
          <w:color w:val="0F1115"/>
          <w:sz w:val="28"/>
          <w:szCs w:val="28"/>
          <w:lang w:eastAsia="ru-RU"/>
        </w:rPr>
      </w:pPr>
      <w:r w:rsidRPr="00ED13C8">
        <w:rPr>
          <w:rFonts w:ascii="Times New Roman" w:eastAsia="Times New Roman" w:hAnsi="Times New Roman" w:cs="Times New Roman"/>
          <w:color w:val="0F1115"/>
          <w:sz w:val="28"/>
          <w:szCs w:val="28"/>
          <w:lang w:eastAsia="ru-RU"/>
        </w:rPr>
        <w:lastRenderedPageBreak/>
        <w:t>В чем отличие зональной фокусировки от следящей?</w:t>
      </w:r>
    </w:p>
    <w:p w14:paraId="306AB21F" w14:textId="77777777" w:rsidR="00ED13C8" w:rsidRPr="00ED13C8" w:rsidRDefault="00ED13C8" w:rsidP="000971C5">
      <w:pPr>
        <w:numPr>
          <w:ilvl w:val="0"/>
          <w:numId w:val="4"/>
        </w:numPr>
        <w:shd w:val="clear" w:color="auto" w:fill="FFFFFF"/>
        <w:tabs>
          <w:tab w:val="clear" w:pos="720"/>
        </w:tabs>
        <w:spacing w:after="0" w:line="360" w:lineRule="auto"/>
        <w:ind w:left="0" w:firstLine="709"/>
        <w:jc w:val="both"/>
        <w:rPr>
          <w:rFonts w:ascii="Times New Roman" w:eastAsia="Times New Roman" w:hAnsi="Times New Roman" w:cs="Times New Roman"/>
          <w:color w:val="0F1115"/>
          <w:sz w:val="28"/>
          <w:szCs w:val="28"/>
          <w:lang w:eastAsia="ru-RU"/>
        </w:rPr>
      </w:pPr>
      <w:r w:rsidRPr="00ED13C8">
        <w:rPr>
          <w:rFonts w:ascii="Times New Roman" w:eastAsia="Times New Roman" w:hAnsi="Times New Roman" w:cs="Times New Roman"/>
          <w:color w:val="0F1115"/>
          <w:sz w:val="28"/>
          <w:szCs w:val="28"/>
          <w:lang w:eastAsia="ru-RU"/>
        </w:rPr>
        <w:t>Разрешается ли без согласия человека публиковать его фото, сделанное на митинге?</w:t>
      </w:r>
    </w:p>
    <w:p w14:paraId="08402090" w14:textId="77777777" w:rsidR="00ED13C8" w:rsidRPr="00ED13C8" w:rsidRDefault="00ED13C8" w:rsidP="000971C5">
      <w:pPr>
        <w:numPr>
          <w:ilvl w:val="0"/>
          <w:numId w:val="4"/>
        </w:numPr>
        <w:shd w:val="clear" w:color="auto" w:fill="FFFFFF"/>
        <w:tabs>
          <w:tab w:val="clear" w:pos="720"/>
        </w:tabs>
        <w:spacing w:after="0" w:line="360" w:lineRule="auto"/>
        <w:ind w:left="0" w:firstLine="709"/>
        <w:jc w:val="both"/>
        <w:rPr>
          <w:rFonts w:ascii="Times New Roman" w:eastAsia="Times New Roman" w:hAnsi="Times New Roman" w:cs="Times New Roman"/>
          <w:color w:val="0F1115"/>
          <w:sz w:val="28"/>
          <w:szCs w:val="28"/>
          <w:lang w:eastAsia="ru-RU"/>
        </w:rPr>
      </w:pPr>
      <w:r w:rsidRPr="00ED13C8">
        <w:rPr>
          <w:rFonts w:ascii="Times New Roman" w:eastAsia="Times New Roman" w:hAnsi="Times New Roman" w:cs="Times New Roman"/>
          <w:color w:val="0F1115"/>
          <w:sz w:val="28"/>
          <w:szCs w:val="28"/>
          <w:lang w:eastAsia="ru-RU"/>
        </w:rPr>
        <w:t>Какие виды ретуши недопустимы в документальном репортаже?</w:t>
      </w:r>
    </w:p>
    <w:p w14:paraId="1F2DEADD" w14:textId="77777777" w:rsidR="00ED13C8" w:rsidRPr="00ED13C8" w:rsidRDefault="00ED13C8" w:rsidP="000971C5">
      <w:pPr>
        <w:numPr>
          <w:ilvl w:val="0"/>
          <w:numId w:val="4"/>
        </w:numPr>
        <w:shd w:val="clear" w:color="auto" w:fill="FFFFFF"/>
        <w:tabs>
          <w:tab w:val="clear" w:pos="720"/>
        </w:tabs>
        <w:spacing w:after="0" w:line="360" w:lineRule="auto"/>
        <w:ind w:left="0" w:firstLine="709"/>
        <w:jc w:val="both"/>
        <w:rPr>
          <w:rFonts w:ascii="Times New Roman" w:eastAsia="Times New Roman" w:hAnsi="Times New Roman" w:cs="Times New Roman"/>
          <w:color w:val="0F1115"/>
          <w:sz w:val="28"/>
          <w:szCs w:val="28"/>
          <w:lang w:eastAsia="ru-RU"/>
        </w:rPr>
      </w:pPr>
      <w:r w:rsidRPr="00ED13C8">
        <w:rPr>
          <w:rFonts w:ascii="Times New Roman" w:eastAsia="Times New Roman" w:hAnsi="Times New Roman" w:cs="Times New Roman"/>
          <w:color w:val="0F1115"/>
          <w:sz w:val="28"/>
          <w:szCs w:val="28"/>
          <w:lang w:eastAsia="ru-RU"/>
        </w:rPr>
        <w:t>Перечислите принципы работы фотографа в экстремальных условиях.</w:t>
      </w:r>
    </w:p>
    <w:p w14:paraId="1AFF5D9A" w14:textId="50F97246" w:rsidR="001E125B" w:rsidRPr="001E125B" w:rsidRDefault="001E125B" w:rsidP="001E125B">
      <w:pPr>
        <w:shd w:val="clear" w:color="auto" w:fill="FFFFFF"/>
        <w:spacing w:after="0" w:line="360" w:lineRule="auto"/>
        <w:jc w:val="both"/>
        <w:rPr>
          <w:rFonts w:ascii="Times New Roman" w:eastAsia="Times New Roman" w:hAnsi="Times New Roman" w:cs="Times New Roman"/>
          <w:i/>
          <w:color w:val="0F1115"/>
          <w:sz w:val="28"/>
          <w:szCs w:val="28"/>
          <w:lang w:eastAsia="ru-RU"/>
        </w:rPr>
        <w:sectPr w:rsidR="001E125B" w:rsidRPr="001E125B" w:rsidSect="00213970">
          <w:footerReference w:type="default" r:id="rId8"/>
          <w:pgSz w:w="11906" w:h="16838"/>
          <w:pgMar w:top="1134" w:right="850" w:bottom="1134" w:left="1701" w:header="708" w:footer="708" w:gutter="0"/>
          <w:cols w:space="708"/>
          <w:titlePg/>
          <w:docGrid w:linePitch="360"/>
        </w:sectPr>
      </w:pPr>
      <w:r w:rsidRPr="001E125B">
        <w:rPr>
          <w:rFonts w:ascii="Times New Roman" w:eastAsia="Times New Roman" w:hAnsi="Times New Roman" w:cs="Times New Roman"/>
          <w:i/>
          <w:color w:val="0F1115"/>
          <w:sz w:val="28"/>
          <w:szCs w:val="28"/>
          <w:lang w:eastAsia="ru-RU"/>
        </w:rPr>
        <w:t xml:space="preserve">Критерии оценки устного опроса приведены в таблице 1 </w:t>
      </w:r>
      <w:r w:rsidR="00ED13C8" w:rsidRPr="001E125B">
        <w:rPr>
          <w:rFonts w:ascii="Times New Roman" w:eastAsia="Times New Roman" w:hAnsi="Times New Roman" w:cs="Times New Roman"/>
          <w:i/>
          <w:color w:val="0F1115"/>
          <w:sz w:val="28"/>
          <w:szCs w:val="28"/>
          <w:lang w:eastAsia="ru-RU"/>
        </w:rPr>
        <w:t>(структура сохранена, содержание адаптировано: полнота знаний о фотографии, правильность терминов, понимание взаимосвязи теории и практики).</w:t>
      </w:r>
    </w:p>
    <w:p w14:paraId="1B38B579" w14:textId="31B58014" w:rsidR="001E125B" w:rsidRPr="001E125B" w:rsidRDefault="001E125B" w:rsidP="001E125B">
      <w:pPr>
        <w:pBdr>
          <w:top w:val="nil"/>
          <w:left w:val="nil"/>
          <w:bottom w:val="nil"/>
          <w:right w:val="nil"/>
          <w:between w:val="nil"/>
        </w:pBdr>
        <w:spacing w:after="120" w:line="240" w:lineRule="auto"/>
        <w:rPr>
          <w:rFonts w:ascii="Times New Roman" w:eastAsia="Times New Roman" w:hAnsi="Times New Roman" w:cs="Times New Roman"/>
          <w:i/>
          <w:sz w:val="24"/>
          <w:szCs w:val="24"/>
        </w:rPr>
      </w:pPr>
      <w:r w:rsidRPr="001E125B">
        <w:rPr>
          <w:rFonts w:ascii="Times New Roman" w:eastAsia="Times New Roman" w:hAnsi="Times New Roman" w:cs="Times New Roman"/>
          <w:i/>
          <w:sz w:val="24"/>
          <w:szCs w:val="24"/>
        </w:rPr>
        <w:lastRenderedPageBreak/>
        <w:t xml:space="preserve">Таблица 1 – Критерии оценки </w:t>
      </w:r>
      <w:proofErr w:type="gramStart"/>
      <w:r w:rsidRPr="001E125B">
        <w:rPr>
          <w:rFonts w:ascii="Times New Roman" w:eastAsia="Times New Roman" w:hAnsi="Times New Roman" w:cs="Times New Roman"/>
          <w:i/>
          <w:sz w:val="24"/>
          <w:szCs w:val="24"/>
        </w:rPr>
        <w:t>устного опроса</w:t>
      </w:r>
      <w:proofErr w:type="gramEnd"/>
      <w:r w:rsidRPr="001E125B">
        <w:rPr>
          <w:rFonts w:ascii="Times New Roman" w:eastAsia="Times New Roman" w:hAnsi="Times New Roman" w:cs="Times New Roman"/>
          <w:i/>
          <w:sz w:val="24"/>
          <w:szCs w:val="24"/>
        </w:rPr>
        <w:t xml:space="preserve"> обучающегося (при максимальном количестве баллов за устный ответ – 5 баллов)</w:t>
      </w:r>
    </w:p>
    <w:tbl>
      <w:tblPr>
        <w:tblW w:w="1478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47"/>
        <w:gridCol w:w="3105"/>
        <w:gridCol w:w="2978"/>
        <w:gridCol w:w="3117"/>
        <w:gridCol w:w="3339"/>
      </w:tblGrid>
      <w:tr w:rsidR="001E125B" w:rsidRPr="001E125B" w14:paraId="2640C650" w14:textId="77777777" w:rsidTr="00DC6E99">
        <w:tc>
          <w:tcPr>
            <w:tcW w:w="2247" w:type="dxa"/>
          </w:tcPr>
          <w:p w14:paraId="69969B9A" w14:textId="77777777" w:rsidR="001E125B" w:rsidRPr="001E125B" w:rsidRDefault="001E125B" w:rsidP="001E125B">
            <w:pPr>
              <w:pBdr>
                <w:top w:val="nil"/>
                <w:left w:val="nil"/>
                <w:bottom w:val="nil"/>
                <w:right w:val="nil"/>
                <w:between w:val="nil"/>
              </w:pBdr>
              <w:spacing w:after="0" w:line="240" w:lineRule="auto"/>
              <w:rPr>
                <w:rFonts w:ascii="Times New Roman" w:eastAsia="Times New Roman" w:hAnsi="Times New Roman" w:cs="Times New Roman"/>
                <w:i/>
                <w:color w:val="000000"/>
              </w:rPr>
            </w:pPr>
            <w:r w:rsidRPr="001E125B">
              <w:rPr>
                <w:rFonts w:ascii="Times New Roman" w:eastAsia="Times New Roman" w:hAnsi="Times New Roman" w:cs="Times New Roman"/>
                <w:i/>
                <w:color w:val="000000"/>
              </w:rPr>
              <w:t>Критерии оценки</w:t>
            </w:r>
          </w:p>
        </w:tc>
        <w:tc>
          <w:tcPr>
            <w:tcW w:w="3105" w:type="dxa"/>
          </w:tcPr>
          <w:p w14:paraId="51DC4912" w14:textId="77777777" w:rsidR="001E125B" w:rsidRPr="001E125B" w:rsidRDefault="001E125B" w:rsidP="001E125B">
            <w:pPr>
              <w:pBdr>
                <w:top w:val="nil"/>
                <w:left w:val="nil"/>
                <w:bottom w:val="nil"/>
                <w:right w:val="nil"/>
                <w:between w:val="nil"/>
              </w:pBdr>
              <w:spacing w:after="0" w:line="240" w:lineRule="auto"/>
              <w:jc w:val="center"/>
              <w:rPr>
                <w:rFonts w:ascii="Times New Roman" w:eastAsia="Times New Roman" w:hAnsi="Times New Roman" w:cs="Times New Roman"/>
                <w:i/>
                <w:color w:val="000000"/>
              </w:rPr>
            </w:pPr>
            <w:r w:rsidRPr="001E125B">
              <w:rPr>
                <w:rFonts w:ascii="Times New Roman" w:eastAsia="Times New Roman" w:hAnsi="Times New Roman" w:cs="Times New Roman"/>
                <w:i/>
                <w:color w:val="000000"/>
              </w:rPr>
              <w:t>5-4 балла</w:t>
            </w:r>
          </w:p>
        </w:tc>
        <w:tc>
          <w:tcPr>
            <w:tcW w:w="2978" w:type="dxa"/>
          </w:tcPr>
          <w:p w14:paraId="0AEC277C" w14:textId="77777777" w:rsidR="001E125B" w:rsidRPr="001E125B" w:rsidRDefault="001E125B" w:rsidP="001E125B">
            <w:pPr>
              <w:pBdr>
                <w:top w:val="nil"/>
                <w:left w:val="nil"/>
                <w:bottom w:val="nil"/>
                <w:right w:val="nil"/>
                <w:between w:val="nil"/>
              </w:pBdr>
              <w:spacing w:after="0" w:line="240" w:lineRule="auto"/>
              <w:jc w:val="center"/>
              <w:rPr>
                <w:rFonts w:ascii="Times New Roman" w:eastAsia="Times New Roman" w:hAnsi="Times New Roman" w:cs="Times New Roman"/>
                <w:i/>
                <w:color w:val="000000"/>
              </w:rPr>
            </w:pPr>
            <w:r w:rsidRPr="001E125B">
              <w:rPr>
                <w:rFonts w:ascii="Times New Roman" w:eastAsia="Times New Roman" w:hAnsi="Times New Roman" w:cs="Times New Roman"/>
                <w:i/>
                <w:color w:val="000000"/>
              </w:rPr>
              <w:t>3-2 балла</w:t>
            </w:r>
          </w:p>
        </w:tc>
        <w:tc>
          <w:tcPr>
            <w:tcW w:w="3117" w:type="dxa"/>
          </w:tcPr>
          <w:p w14:paraId="20B381C3" w14:textId="77777777" w:rsidR="001E125B" w:rsidRPr="001E125B" w:rsidRDefault="001E125B" w:rsidP="001E125B">
            <w:pPr>
              <w:pBdr>
                <w:top w:val="nil"/>
                <w:left w:val="nil"/>
                <w:bottom w:val="nil"/>
                <w:right w:val="nil"/>
                <w:between w:val="nil"/>
              </w:pBdr>
              <w:spacing w:after="0" w:line="240" w:lineRule="auto"/>
              <w:jc w:val="center"/>
              <w:rPr>
                <w:rFonts w:ascii="Times New Roman" w:eastAsia="Times New Roman" w:hAnsi="Times New Roman" w:cs="Times New Roman"/>
                <w:i/>
                <w:color w:val="000000"/>
              </w:rPr>
            </w:pPr>
            <w:r w:rsidRPr="001E125B">
              <w:rPr>
                <w:rFonts w:ascii="Times New Roman" w:eastAsia="Times New Roman" w:hAnsi="Times New Roman" w:cs="Times New Roman"/>
                <w:i/>
                <w:color w:val="000000"/>
              </w:rPr>
              <w:t>1 балл</w:t>
            </w:r>
          </w:p>
        </w:tc>
        <w:tc>
          <w:tcPr>
            <w:tcW w:w="3339" w:type="dxa"/>
          </w:tcPr>
          <w:p w14:paraId="2185D4C8" w14:textId="77777777" w:rsidR="001E125B" w:rsidRPr="001E125B" w:rsidRDefault="001E125B" w:rsidP="001E125B">
            <w:pPr>
              <w:pBdr>
                <w:top w:val="nil"/>
                <w:left w:val="nil"/>
                <w:bottom w:val="nil"/>
                <w:right w:val="nil"/>
                <w:between w:val="nil"/>
              </w:pBdr>
              <w:spacing w:after="0" w:line="240" w:lineRule="auto"/>
              <w:jc w:val="center"/>
              <w:rPr>
                <w:rFonts w:ascii="Times New Roman" w:eastAsia="Times New Roman" w:hAnsi="Times New Roman" w:cs="Times New Roman"/>
                <w:i/>
                <w:color w:val="000000"/>
              </w:rPr>
            </w:pPr>
            <w:r w:rsidRPr="001E125B">
              <w:rPr>
                <w:rFonts w:ascii="Times New Roman" w:eastAsia="Times New Roman" w:hAnsi="Times New Roman" w:cs="Times New Roman"/>
                <w:i/>
                <w:color w:val="000000"/>
              </w:rPr>
              <w:t>0 баллов</w:t>
            </w:r>
          </w:p>
        </w:tc>
      </w:tr>
      <w:tr w:rsidR="001E125B" w:rsidRPr="001E125B" w14:paraId="60E80949" w14:textId="77777777" w:rsidTr="00DC6E99">
        <w:tc>
          <w:tcPr>
            <w:tcW w:w="2247" w:type="dxa"/>
          </w:tcPr>
          <w:p w14:paraId="1E04B3BF" w14:textId="77777777" w:rsidR="001E125B" w:rsidRPr="001E125B" w:rsidRDefault="001E125B" w:rsidP="001E125B">
            <w:pPr>
              <w:pBdr>
                <w:top w:val="nil"/>
                <w:left w:val="nil"/>
                <w:bottom w:val="nil"/>
                <w:right w:val="nil"/>
                <w:between w:val="nil"/>
              </w:pBdr>
              <w:spacing w:after="0" w:line="240" w:lineRule="auto"/>
              <w:rPr>
                <w:rFonts w:ascii="Times New Roman" w:eastAsia="Times New Roman" w:hAnsi="Times New Roman" w:cs="Times New Roman"/>
                <w:i/>
                <w:color w:val="000000"/>
              </w:rPr>
            </w:pPr>
            <w:r w:rsidRPr="001E125B">
              <w:rPr>
                <w:rFonts w:ascii="Times New Roman" w:eastAsia="Times New Roman" w:hAnsi="Times New Roman" w:cs="Times New Roman"/>
                <w:i/>
                <w:color w:val="000000"/>
              </w:rPr>
              <w:t>Полнота и глубина знаний</w:t>
            </w:r>
          </w:p>
        </w:tc>
        <w:tc>
          <w:tcPr>
            <w:tcW w:w="3105" w:type="dxa"/>
          </w:tcPr>
          <w:p w14:paraId="35706135" w14:textId="77777777" w:rsidR="001E125B" w:rsidRPr="001E125B" w:rsidRDefault="001E125B" w:rsidP="001E125B">
            <w:pPr>
              <w:pBdr>
                <w:top w:val="nil"/>
                <w:left w:val="nil"/>
                <w:bottom w:val="nil"/>
                <w:right w:val="nil"/>
                <w:between w:val="nil"/>
              </w:pBdr>
              <w:spacing w:after="0" w:line="240" w:lineRule="auto"/>
              <w:rPr>
                <w:rFonts w:ascii="Times New Roman" w:eastAsia="Times New Roman" w:hAnsi="Times New Roman" w:cs="Times New Roman"/>
                <w:i/>
                <w:color w:val="000000"/>
              </w:rPr>
            </w:pPr>
            <w:r w:rsidRPr="001E125B">
              <w:rPr>
                <w:rFonts w:ascii="Times New Roman" w:eastAsia="Times New Roman" w:hAnsi="Times New Roman" w:cs="Times New Roman"/>
                <w:i/>
                <w:color w:val="000000"/>
              </w:rPr>
              <w:t>Студент демонстрирует полное, глубокое и систематическое знание учебного материала в объеме, предусмотренном программой. Он свободно оперирует понятиями, законами и теориями.</w:t>
            </w:r>
          </w:p>
        </w:tc>
        <w:tc>
          <w:tcPr>
            <w:tcW w:w="2978" w:type="dxa"/>
          </w:tcPr>
          <w:p w14:paraId="334DF849" w14:textId="77777777" w:rsidR="001E125B" w:rsidRPr="001E125B" w:rsidRDefault="001E125B" w:rsidP="001E125B">
            <w:pPr>
              <w:pBdr>
                <w:top w:val="nil"/>
                <w:left w:val="nil"/>
                <w:bottom w:val="nil"/>
                <w:right w:val="nil"/>
                <w:between w:val="nil"/>
              </w:pBdr>
              <w:spacing w:after="0" w:line="240" w:lineRule="auto"/>
              <w:rPr>
                <w:rFonts w:ascii="Times New Roman" w:eastAsia="Times New Roman" w:hAnsi="Times New Roman" w:cs="Times New Roman"/>
                <w:i/>
                <w:color w:val="000000"/>
              </w:rPr>
            </w:pPr>
            <w:r w:rsidRPr="001E125B">
              <w:rPr>
                <w:rFonts w:ascii="Times New Roman" w:eastAsia="Times New Roman" w:hAnsi="Times New Roman" w:cs="Times New Roman"/>
                <w:i/>
                <w:color w:val="000000"/>
              </w:rPr>
              <w:t>Студент демонстрирует достаточно полное знание учебного материала, предусмотренного программой.</w:t>
            </w:r>
          </w:p>
        </w:tc>
        <w:tc>
          <w:tcPr>
            <w:tcW w:w="3117" w:type="dxa"/>
          </w:tcPr>
          <w:p w14:paraId="513ACDAD" w14:textId="77777777" w:rsidR="001E125B" w:rsidRPr="001E125B" w:rsidRDefault="001E125B" w:rsidP="001E125B">
            <w:pPr>
              <w:pBdr>
                <w:top w:val="nil"/>
                <w:left w:val="nil"/>
                <w:bottom w:val="nil"/>
                <w:right w:val="nil"/>
                <w:between w:val="nil"/>
              </w:pBdr>
              <w:spacing w:after="0" w:line="240" w:lineRule="auto"/>
              <w:rPr>
                <w:rFonts w:ascii="Times New Roman" w:eastAsia="Times New Roman" w:hAnsi="Times New Roman" w:cs="Times New Roman"/>
                <w:i/>
                <w:color w:val="000000"/>
              </w:rPr>
            </w:pPr>
            <w:r w:rsidRPr="001E125B">
              <w:rPr>
                <w:rFonts w:ascii="Times New Roman" w:eastAsia="Times New Roman" w:hAnsi="Times New Roman" w:cs="Times New Roman"/>
                <w:i/>
                <w:color w:val="000000"/>
              </w:rPr>
              <w:t>Студент демонстрирует общее представление об основном учебном материале, его знания фрагментарны и не систематизированы.</w:t>
            </w:r>
          </w:p>
        </w:tc>
        <w:tc>
          <w:tcPr>
            <w:tcW w:w="3339" w:type="dxa"/>
          </w:tcPr>
          <w:p w14:paraId="57F158C9" w14:textId="77777777" w:rsidR="001E125B" w:rsidRPr="001E125B" w:rsidRDefault="001E125B" w:rsidP="001E125B">
            <w:pPr>
              <w:pBdr>
                <w:top w:val="nil"/>
                <w:left w:val="nil"/>
                <w:bottom w:val="nil"/>
                <w:right w:val="nil"/>
                <w:between w:val="nil"/>
              </w:pBdr>
              <w:spacing w:after="0" w:line="240" w:lineRule="auto"/>
              <w:rPr>
                <w:rFonts w:ascii="Times New Roman" w:eastAsia="Times New Roman" w:hAnsi="Times New Roman" w:cs="Times New Roman"/>
                <w:i/>
                <w:color w:val="000000"/>
              </w:rPr>
            </w:pPr>
            <w:r w:rsidRPr="001E125B">
              <w:rPr>
                <w:rFonts w:ascii="Times New Roman" w:eastAsia="Times New Roman" w:hAnsi="Times New Roman" w:cs="Times New Roman"/>
                <w:i/>
                <w:color w:val="000000"/>
              </w:rPr>
              <w:t>Студент демонстрирует существенное незнание большей части учебного материала, предусмотренного программой.</w:t>
            </w:r>
          </w:p>
        </w:tc>
      </w:tr>
      <w:tr w:rsidR="001E125B" w:rsidRPr="001E125B" w14:paraId="0E877247" w14:textId="77777777" w:rsidTr="00DC6E99">
        <w:tc>
          <w:tcPr>
            <w:tcW w:w="2247" w:type="dxa"/>
          </w:tcPr>
          <w:p w14:paraId="40B90F6F" w14:textId="77777777" w:rsidR="001E125B" w:rsidRPr="001E125B" w:rsidRDefault="001E125B" w:rsidP="001E125B">
            <w:pPr>
              <w:pBdr>
                <w:top w:val="nil"/>
                <w:left w:val="nil"/>
                <w:bottom w:val="nil"/>
                <w:right w:val="nil"/>
                <w:between w:val="nil"/>
              </w:pBdr>
              <w:spacing w:after="0" w:line="240" w:lineRule="auto"/>
              <w:rPr>
                <w:rFonts w:ascii="Times New Roman" w:eastAsia="Times New Roman" w:hAnsi="Times New Roman" w:cs="Times New Roman"/>
                <w:i/>
                <w:color w:val="000000"/>
              </w:rPr>
            </w:pPr>
            <w:r w:rsidRPr="001E125B">
              <w:rPr>
                <w:rFonts w:ascii="Times New Roman" w:eastAsia="Times New Roman" w:hAnsi="Times New Roman" w:cs="Times New Roman"/>
                <w:i/>
                <w:color w:val="000000"/>
              </w:rPr>
              <w:t>Правильность и точность ответа</w:t>
            </w:r>
          </w:p>
        </w:tc>
        <w:tc>
          <w:tcPr>
            <w:tcW w:w="3105" w:type="dxa"/>
          </w:tcPr>
          <w:p w14:paraId="1691EDF8" w14:textId="77777777" w:rsidR="001E125B" w:rsidRPr="001E125B" w:rsidRDefault="001E125B" w:rsidP="001E125B">
            <w:pPr>
              <w:pBdr>
                <w:top w:val="nil"/>
                <w:left w:val="nil"/>
                <w:bottom w:val="nil"/>
                <w:right w:val="nil"/>
                <w:between w:val="nil"/>
              </w:pBdr>
              <w:spacing w:after="0" w:line="240" w:lineRule="auto"/>
              <w:rPr>
                <w:rFonts w:ascii="Times New Roman" w:eastAsia="Times New Roman" w:hAnsi="Times New Roman" w:cs="Times New Roman"/>
                <w:i/>
                <w:color w:val="000000"/>
              </w:rPr>
            </w:pPr>
            <w:r w:rsidRPr="001E125B">
              <w:rPr>
                <w:rFonts w:ascii="Times New Roman" w:eastAsia="Times New Roman" w:hAnsi="Times New Roman" w:cs="Times New Roman"/>
                <w:i/>
                <w:color w:val="000000"/>
              </w:rPr>
              <w:t>Ответы точные, логичные, последовательные, без фактических ошибок. Студент отвечает уверенно и без затруднений.</w:t>
            </w:r>
          </w:p>
        </w:tc>
        <w:tc>
          <w:tcPr>
            <w:tcW w:w="2978" w:type="dxa"/>
          </w:tcPr>
          <w:p w14:paraId="7762F1FF" w14:textId="77777777" w:rsidR="001E125B" w:rsidRPr="001E125B" w:rsidRDefault="001E125B" w:rsidP="001E125B">
            <w:pPr>
              <w:pBdr>
                <w:top w:val="nil"/>
                <w:left w:val="nil"/>
                <w:bottom w:val="nil"/>
                <w:right w:val="nil"/>
                <w:between w:val="nil"/>
              </w:pBdr>
              <w:spacing w:after="0" w:line="240" w:lineRule="auto"/>
              <w:rPr>
                <w:rFonts w:ascii="Times New Roman" w:eastAsia="Times New Roman" w:hAnsi="Times New Roman" w:cs="Times New Roman"/>
                <w:i/>
                <w:color w:val="000000"/>
              </w:rPr>
            </w:pPr>
            <w:r w:rsidRPr="001E125B">
              <w:rPr>
                <w:rFonts w:ascii="Times New Roman" w:eastAsia="Times New Roman" w:hAnsi="Times New Roman" w:cs="Times New Roman"/>
                <w:i/>
                <w:color w:val="000000"/>
              </w:rPr>
              <w:t>Ответы в основном правильные, но могут содержать неточности или единичные ошибки, которые быстро исправляются после указания преподавателя.</w:t>
            </w:r>
          </w:p>
          <w:p w14:paraId="29EAB89A" w14:textId="77777777" w:rsidR="001E125B" w:rsidRPr="001E125B" w:rsidRDefault="001E125B" w:rsidP="001E125B">
            <w:pPr>
              <w:pBdr>
                <w:top w:val="nil"/>
                <w:left w:val="nil"/>
                <w:bottom w:val="nil"/>
                <w:right w:val="nil"/>
                <w:between w:val="nil"/>
              </w:pBdr>
              <w:spacing w:after="0" w:line="240" w:lineRule="auto"/>
              <w:rPr>
                <w:rFonts w:ascii="Times New Roman" w:eastAsia="Times New Roman" w:hAnsi="Times New Roman" w:cs="Times New Roman"/>
                <w:i/>
                <w:color w:val="000000"/>
              </w:rPr>
            </w:pPr>
            <w:r w:rsidRPr="001E125B">
              <w:rPr>
                <w:rFonts w:ascii="Times New Roman" w:eastAsia="Times New Roman" w:hAnsi="Times New Roman" w:cs="Times New Roman"/>
                <w:i/>
                <w:color w:val="000000"/>
              </w:rPr>
              <w:t>Ответы в основном четкие и грамотные, но могут быть некоторые неточности в формулировках.</w:t>
            </w:r>
          </w:p>
        </w:tc>
        <w:tc>
          <w:tcPr>
            <w:tcW w:w="3117" w:type="dxa"/>
          </w:tcPr>
          <w:p w14:paraId="2CB8B441" w14:textId="77777777" w:rsidR="001E125B" w:rsidRPr="001E125B" w:rsidRDefault="001E125B" w:rsidP="001E125B">
            <w:pPr>
              <w:pBdr>
                <w:top w:val="nil"/>
                <w:left w:val="nil"/>
                <w:bottom w:val="nil"/>
                <w:right w:val="nil"/>
                <w:between w:val="nil"/>
              </w:pBdr>
              <w:spacing w:after="0" w:line="240" w:lineRule="auto"/>
              <w:rPr>
                <w:rFonts w:ascii="Times New Roman" w:eastAsia="Times New Roman" w:hAnsi="Times New Roman" w:cs="Times New Roman"/>
                <w:i/>
                <w:color w:val="000000"/>
              </w:rPr>
            </w:pPr>
            <w:r w:rsidRPr="001E125B">
              <w:rPr>
                <w:rFonts w:ascii="Times New Roman" w:eastAsia="Times New Roman" w:hAnsi="Times New Roman" w:cs="Times New Roman"/>
                <w:i/>
                <w:color w:val="000000"/>
              </w:rPr>
              <w:t>Ответы содержат существенные неточности и ошибки. Ответы не всегда четкие и грамотные, студент испытывает затруднения в формулировках.</w:t>
            </w:r>
          </w:p>
        </w:tc>
        <w:tc>
          <w:tcPr>
            <w:tcW w:w="3339" w:type="dxa"/>
          </w:tcPr>
          <w:p w14:paraId="44E7DFF4" w14:textId="77777777" w:rsidR="001E125B" w:rsidRPr="001E125B" w:rsidRDefault="001E125B" w:rsidP="001E125B">
            <w:pPr>
              <w:pBdr>
                <w:top w:val="nil"/>
                <w:left w:val="nil"/>
                <w:bottom w:val="nil"/>
                <w:right w:val="nil"/>
                <w:between w:val="nil"/>
              </w:pBdr>
              <w:spacing w:after="0" w:line="240" w:lineRule="auto"/>
              <w:rPr>
                <w:rFonts w:ascii="Times New Roman" w:eastAsia="Times New Roman" w:hAnsi="Times New Roman" w:cs="Times New Roman"/>
                <w:i/>
                <w:color w:val="000000"/>
              </w:rPr>
            </w:pPr>
            <w:r w:rsidRPr="001E125B">
              <w:rPr>
                <w:rFonts w:ascii="Times New Roman" w:eastAsia="Times New Roman" w:hAnsi="Times New Roman" w:cs="Times New Roman"/>
                <w:i/>
                <w:color w:val="000000"/>
              </w:rPr>
              <w:t>Ответы содержат грубые ошибки, свидетельствующие о непонимании основных понятий и законов.</w:t>
            </w:r>
          </w:p>
        </w:tc>
      </w:tr>
      <w:tr w:rsidR="001E125B" w:rsidRPr="001E125B" w14:paraId="10E13019" w14:textId="77777777" w:rsidTr="00DC6E99">
        <w:tc>
          <w:tcPr>
            <w:tcW w:w="2247" w:type="dxa"/>
          </w:tcPr>
          <w:p w14:paraId="7D37D113" w14:textId="77777777" w:rsidR="001E125B" w:rsidRPr="001E125B" w:rsidRDefault="001E125B" w:rsidP="001E125B">
            <w:pPr>
              <w:pBdr>
                <w:top w:val="nil"/>
                <w:left w:val="nil"/>
                <w:bottom w:val="nil"/>
                <w:right w:val="nil"/>
                <w:between w:val="nil"/>
              </w:pBdr>
              <w:spacing w:after="0" w:line="240" w:lineRule="auto"/>
              <w:rPr>
                <w:rFonts w:ascii="Times New Roman" w:eastAsia="Times New Roman" w:hAnsi="Times New Roman" w:cs="Times New Roman"/>
                <w:i/>
                <w:color w:val="000000"/>
              </w:rPr>
            </w:pPr>
            <w:r w:rsidRPr="001E125B">
              <w:rPr>
                <w:rFonts w:ascii="Times New Roman" w:eastAsia="Times New Roman" w:hAnsi="Times New Roman" w:cs="Times New Roman"/>
                <w:i/>
                <w:color w:val="000000"/>
              </w:rPr>
              <w:t>Понимание учебного материала</w:t>
            </w:r>
          </w:p>
        </w:tc>
        <w:tc>
          <w:tcPr>
            <w:tcW w:w="3105" w:type="dxa"/>
          </w:tcPr>
          <w:p w14:paraId="615CCA73" w14:textId="511F4735" w:rsidR="001E125B" w:rsidRPr="001E125B" w:rsidRDefault="001E125B" w:rsidP="00213970">
            <w:pPr>
              <w:pBdr>
                <w:top w:val="nil"/>
                <w:left w:val="nil"/>
                <w:bottom w:val="nil"/>
                <w:right w:val="nil"/>
                <w:between w:val="nil"/>
              </w:pBdr>
              <w:spacing w:after="0" w:line="240" w:lineRule="auto"/>
              <w:rPr>
                <w:rFonts w:ascii="Times New Roman" w:eastAsia="Times New Roman" w:hAnsi="Times New Roman" w:cs="Times New Roman"/>
                <w:i/>
                <w:color w:val="000000"/>
              </w:rPr>
            </w:pPr>
            <w:r w:rsidRPr="001E125B">
              <w:rPr>
                <w:rFonts w:ascii="Times New Roman" w:eastAsia="Times New Roman" w:hAnsi="Times New Roman" w:cs="Times New Roman"/>
                <w:i/>
                <w:color w:val="000000"/>
              </w:rPr>
              <w:t xml:space="preserve">Студент понимает взаимосвязь между различными разделами дисциплины, а также связь теории с практикой. Обучающийся проявляет самостоятельность мышления, умеет анализировать и обобщать материал, приводит примеры из дополнительных источников, высказывает собственное мнение, подкрепленное аргументами. </w:t>
            </w:r>
          </w:p>
        </w:tc>
        <w:tc>
          <w:tcPr>
            <w:tcW w:w="2978" w:type="dxa"/>
          </w:tcPr>
          <w:p w14:paraId="3FCF840E" w14:textId="77777777" w:rsidR="001E125B" w:rsidRPr="001E125B" w:rsidRDefault="001E125B" w:rsidP="001E125B">
            <w:pPr>
              <w:pBdr>
                <w:top w:val="nil"/>
                <w:left w:val="nil"/>
                <w:bottom w:val="nil"/>
                <w:right w:val="nil"/>
                <w:between w:val="nil"/>
              </w:pBdr>
              <w:spacing w:after="0" w:line="240" w:lineRule="auto"/>
              <w:rPr>
                <w:rFonts w:ascii="Times New Roman" w:eastAsia="Times New Roman" w:hAnsi="Times New Roman" w:cs="Times New Roman"/>
                <w:i/>
                <w:color w:val="000000"/>
              </w:rPr>
            </w:pPr>
            <w:r w:rsidRPr="001E125B">
              <w:rPr>
                <w:rFonts w:ascii="Times New Roman" w:eastAsia="Times New Roman" w:hAnsi="Times New Roman" w:cs="Times New Roman"/>
                <w:i/>
                <w:color w:val="000000"/>
              </w:rPr>
              <w:t>Студент в основном понимает взаимосвязь между разделами дисциплины. Студент способен анализировать материал, но может испытывать затруднения при обобщении и приведении примеров из дополнительных источников.</w:t>
            </w:r>
          </w:p>
        </w:tc>
        <w:tc>
          <w:tcPr>
            <w:tcW w:w="3117" w:type="dxa"/>
          </w:tcPr>
          <w:p w14:paraId="1709E49B" w14:textId="77777777" w:rsidR="001E125B" w:rsidRPr="001E125B" w:rsidRDefault="001E125B" w:rsidP="001E125B">
            <w:pPr>
              <w:pBdr>
                <w:top w:val="nil"/>
                <w:left w:val="nil"/>
                <w:bottom w:val="nil"/>
                <w:right w:val="nil"/>
                <w:between w:val="nil"/>
              </w:pBdr>
              <w:spacing w:after="0" w:line="240" w:lineRule="auto"/>
              <w:rPr>
                <w:rFonts w:ascii="Times New Roman" w:eastAsia="Times New Roman" w:hAnsi="Times New Roman" w:cs="Times New Roman"/>
                <w:i/>
                <w:color w:val="000000"/>
              </w:rPr>
            </w:pPr>
            <w:r w:rsidRPr="001E125B">
              <w:rPr>
                <w:rFonts w:ascii="Times New Roman" w:eastAsia="Times New Roman" w:hAnsi="Times New Roman" w:cs="Times New Roman"/>
                <w:i/>
                <w:color w:val="000000"/>
              </w:rPr>
              <w:t>Студент слабо понимает взаимосвязь между различными разделами дисциплины. Студент испытывает значительные затруднения при анализе и обобщении материала, не может привести примеры.</w:t>
            </w:r>
          </w:p>
        </w:tc>
        <w:tc>
          <w:tcPr>
            <w:tcW w:w="3339" w:type="dxa"/>
          </w:tcPr>
          <w:p w14:paraId="7193C7C7" w14:textId="77777777" w:rsidR="001E125B" w:rsidRPr="001E125B" w:rsidRDefault="001E125B" w:rsidP="001E125B">
            <w:pPr>
              <w:pBdr>
                <w:top w:val="nil"/>
                <w:left w:val="nil"/>
                <w:bottom w:val="nil"/>
                <w:right w:val="nil"/>
                <w:between w:val="nil"/>
              </w:pBdr>
              <w:spacing w:after="0" w:line="240" w:lineRule="auto"/>
              <w:rPr>
                <w:rFonts w:ascii="Times New Roman" w:eastAsia="Times New Roman" w:hAnsi="Times New Roman" w:cs="Times New Roman"/>
                <w:i/>
                <w:color w:val="000000"/>
              </w:rPr>
            </w:pPr>
            <w:r w:rsidRPr="001E125B">
              <w:rPr>
                <w:rFonts w:ascii="Times New Roman" w:eastAsia="Times New Roman" w:hAnsi="Times New Roman" w:cs="Times New Roman"/>
                <w:i/>
                <w:color w:val="000000"/>
              </w:rPr>
              <w:t>Студент не понимает взаимосвязи между различными разделами дисциплины.</w:t>
            </w:r>
          </w:p>
          <w:p w14:paraId="4D640358" w14:textId="77777777" w:rsidR="001E125B" w:rsidRPr="001E125B" w:rsidRDefault="001E125B" w:rsidP="001E125B">
            <w:pPr>
              <w:pBdr>
                <w:top w:val="nil"/>
                <w:left w:val="nil"/>
                <w:bottom w:val="nil"/>
                <w:right w:val="nil"/>
                <w:between w:val="nil"/>
              </w:pBdr>
              <w:spacing w:after="0" w:line="240" w:lineRule="auto"/>
              <w:rPr>
                <w:rFonts w:ascii="Times New Roman" w:eastAsia="Times New Roman" w:hAnsi="Times New Roman" w:cs="Times New Roman"/>
                <w:i/>
                <w:color w:val="000000"/>
              </w:rPr>
            </w:pPr>
            <w:r w:rsidRPr="001E125B">
              <w:rPr>
                <w:rFonts w:ascii="Times New Roman" w:eastAsia="Times New Roman" w:hAnsi="Times New Roman" w:cs="Times New Roman"/>
                <w:i/>
                <w:color w:val="000000"/>
              </w:rPr>
              <w:t>Студент не способен ответить ни на один вопрос преподавателя.</w:t>
            </w:r>
          </w:p>
        </w:tc>
      </w:tr>
    </w:tbl>
    <w:p w14:paraId="67C04383" w14:textId="77777777" w:rsidR="001E125B" w:rsidRDefault="001E125B" w:rsidP="000971C5">
      <w:pPr>
        <w:shd w:val="clear" w:color="auto" w:fill="FFFFFF"/>
        <w:spacing w:after="0" w:line="360" w:lineRule="auto"/>
        <w:jc w:val="both"/>
        <w:rPr>
          <w:rFonts w:ascii="Times New Roman" w:eastAsia="Times New Roman" w:hAnsi="Times New Roman" w:cs="Times New Roman"/>
          <w:color w:val="0F1115"/>
          <w:sz w:val="28"/>
          <w:szCs w:val="28"/>
          <w:lang w:eastAsia="ru-RU"/>
        </w:rPr>
        <w:sectPr w:rsidR="001E125B" w:rsidSect="00213970">
          <w:pgSz w:w="16838" w:h="11906" w:orient="landscape"/>
          <w:pgMar w:top="1134" w:right="1134" w:bottom="851" w:left="1134" w:header="624" w:footer="709" w:gutter="0"/>
          <w:cols w:space="708"/>
          <w:docGrid w:linePitch="360"/>
        </w:sectPr>
      </w:pPr>
    </w:p>
    <w:p w14:paraId="3FFCA1FE" w14:textId="77777777" w:rsidR="00ED13C8" w:rsidRPr="00ED13C8" w:rsidRDefault="00ED13C8" w:rsidP="000971C5">
      <w:pPr>
        <w:shd w:val="clear" w:color="auto" w:fill="FFFFFF"/>
        <w:spacing w:after="0" w:line="360" w:lineRule="auto"/>
        <w:jc w:val="center"/>
        <w:rPr>
          <w:rFonts w:ascii="Times New Roman" w:eastAsia="Times New Roman" w:hAnsi="Times New Roman" w:cs="Times New Roman"/>
          <w:color w:val="0F1115"/>
          <w:sz w:val="28"/>
          <w:szCs w:val="28"/>
          <w:lang w:eastAsia="ru-RU"/>
        </w:rPr>
      </w:pPr>
      <w:r w:rsidRPr="00ED13C8">
        <w:rPr>
          <w:rFonts w:ascii="Times New Roman" w:eastAsia="Times New Roman" w:hAnsi="Times New Roman" w:cs="Times New Roman"/>
          <w:b/>
          <w:bCs/>
          <w:color w:val="0F1115"/>
          <w:sz w:val="28"/>
          <w:szCs w:val="28"/>
          <w:lang w:eastAsia="ru-RU"/>
        </w:rPr>
        <w:lastRenderedPageBreak/>
        <w:t>Практико-ориентированные задачи (кейсы)</w:t>
      </w:r>
    </w:p>
    <w:p w14:paraId="59DF6ADC" w14:textId="77777777" w:rsidR="00ED13C8" w:rsidRPr="00ED13C8" w:rsidRDefault="00ED13C8" w:rsidP="00213970">
      <w:pPr>
        <w:shd w:val="clear" w:color="auto" w:fill="FFFFFF"/>
        <w:spacing w:after="0" w:line="360" w:lineRule="auto"/>
        <w:ind w:firstLine="709"/>
        <w:jc w:val="both"/>
        <w:rPr>
          <w:rFonts w:ascii="Times New Roman" w:eastAsia="Times New Roman" w:hAnsi="Times New Roman" w:cs="Times New Roman"/>
          <w:color w:val="0F1115"/>
          <w:sz w:val="28"/>
          <w:szCs w:val="28"/>
          <w:lang w:eastAsia="ru-RU"/>
        </w:rPr>
      </w:pPr>
      <w:r w:rsidRPr="00ED13C8">
        <w:rPr>
          <w:rFonts w:ascii="Times New Roman" w:eastAsia="Times New Roman" w:hAnsi="Times New Roman" w:cs="Times New Roman"/>
          <w:color w:val="0F1115"/>
          <w:sz w:val="28"/>
          <w:szCs w:val="28"/>
          <w:lang w:eastAsia="ru-RU"/>
        </w:rPr>
        <w:t>Задачи требуют анализа конкретной съёмочной ситуации, выбора техники, оценки этических и правовых аспектов.</w:t>
      </w:r>
    </w:p>
    <w:p w14:paraId="6B134EBD" w14:textId="77777777" w:rsidR="00ED13C8" w:rsidRPr="00ED13C8" w:rsidRDefault="00ED13C8" w:rsidP="00213970">
      <w:pPr>
        <w:shd w:val="clear" w:color="auto" w:fill="FFFFFF"/>
        <w:spacing w:after="0" w:line="360" w:lineRule="auto"/>
        <w:ind w:firstLine="709"/>
        <w:jc w:val="both"/>
        <w:rPr>
          <w:rFonts w:ascii="Times New Roman" w:eastAsia="Times New Roman" w:hAnsi="Times New Roman" w:cs="Times New Roman"/>
          <w:color w:val="0F1115"/>
          <w:sz w:val="28"/>
          <w:szCs w:val="28"/>
          <w:lang w:eastAsia="ru-RU"/>
        </w:rPr>
      </w:pPr>
      <w:r w:rsidRPr="00ED13C8">
        <w:rPr>
          <w:rFonts w:ascii="Times New Roman" w:eastAsia="Times New Roman" w:hAnsi="Times New Roman" w:cs="Times New Roman"/>
          <w:i/>
          <w:iCs/>
          <w:color w:val="0F1115"/>
          <w:sz w:val="28"/>
          <w:szCs w:val="28"/>
          <w:lang w:eastAsia="ru-RU"/>
        </w:rPr>
        <w:t>Пример задачи:</w:t>
      </w:r>
    </w:p>
    <w:p w14:paraId="5EC09A2D" w14:textId="77777777" w:rsidR="00ED13C8" w:rsidRPr="00ED13C8" w:rsidRDefault="00ED13C8" w:rsidP="00213970">
      <w:pPr>
        <w:shd w:val="clear" w:color="auto" w:fill="FFFFFF"/>
        <w:spacing w:after="0" w:line="360" w:lineRule="auto"/>
        <w:ind w:firstLine="709"/>
        <w:jc w:val="both"/>
        <w:rPr>
          <w:rFonts w:ascii="Times New Roman" w:eastAsia="Times New Roman" w:hAnsi="Times New Roman" w:cs="Times New Roman"/>
          <w:color w:val="0F1115"/>
          <w:sz w:val="28"/>
          <w:szCs w:val="28"/>
          <w:lang w:eastAsia="ru-RU"/>
        </w:rPr>
      </w:pPr>
      <w:r w:rsidRPr="00ED13C8">
        <w:rPr>
          <w:rFonts w:ascii="Times New Roman" w:eastAsia="Times New Roman" w:hAnsi="Times New Roman" w:cs="Times New Roman"/>
          <w:color w:val="0F1115"/>
          <w:sz w:val="28"/>
          <w:szCs w:val="28"/>
          <w:lang w:eastAsia="ru-RU"/>
        </w:rPr>
        <w:t>«Вы – фотокорреспондент на месте пожара в жилом доме. Сотрудники МЧС оцепили зону, пострадавших выносят на носилках. К вам подбегает женщина, кричит, что в подъезде осталась её кошка, и просит пропустить её мимо оцепления. Ваши действия? Как вы будете снимать, соблюдая этику и безопасность?»</w:t>
      </w:r>
    </w:p>
    <w:p w14:paraId="1DE79162" w14:textId="77777777" w:rsidR="00ED13C8" w:rsidRPr="00ED13C8" w:rsidRDefault="00ED13C8" w:rsidP="00213970">
      <w:pPr>
        <w:shd w:val="clear" w:color="auto" w:fill="FFFFFF"/>
        <w:spacing w:after="0" w:line="360" w:lineRule="auto"/>
        <w:ind w:firstLine="709"/>
        <w:jc w:val="both"/>
        <w:rPr>
          <w:rFonts w:ascii="Times New Roman" w:eastAsia="Times New Roman" w:hAnsi="Times New Roman" w:cs="Times New Roman"/>
          <w:color w:val="0F1115"/>
          <w:sz w:val="28"/>
          <w:szCs w:val="28"/>
          <w:lang w:eastAsia="ru-RU"/>
        </w:rPr>
      </w:pPr>
      <w:r w:rsidRPr="00ED13C8">
        <w:rPr>
          <w:rFonts w:ascii="Times New Roman" w:eastAsia="Times New Roman" w:hAnsi="Times New Roman" w:cs="Times New Roman"/>
          <w:color w:val="0F1115"/>
          <w:sz w:val="28"/>
          <w:szCs w:val="28"/>
          <w:lang w:eastAsia="ru-RU"/>
        </w:rPr>
        <w:t>Критерии оценки решения практико-ориентированных задач – аналогичны образцу (анализ ситуации, применение знаний, аргументация).</w:t>
      </w:r>
    </w:p>
    <w:p w14:paraId="57C118B1" w14:textId="77777777" w:rsidR="00ED13C8" w:rsidRPr="00ED13C8" w:rsidRDefault="00ED13C8" w:rsidP="00213970">
      <w:pPr>
        <w:shd w:val="clear" w:color="auto" w:fill="FFFFFF"/>
        <w:spacing w:after="0" w:line="360" w:lineRule="auto"/>
        <w:ind w:firstLine="709"/>
        <w:outlineLvl w:val="2"/>
        <w:rPr>
          <w:rFonts w:ascii="Times New Roman" w:eastAsia="Times New Roman" w:hAnsi="Times New Roman" w:cs="Times New Roman"/>
          <w:b/>
          <w:bCs/>
          <w:color w:val="0F1115"/>
          <w:sz w:val="28"/>
          <w:szCs w:val="28"/>
          <w:lang w:eastAsia="ru-RU"/>
        </w:rPr>
      </w:pPr>
      <w:r w:rsidRPr="00ED13C8">
        <w:rPr>
          <w:rFonts w:ascii="Times New Roman" w:eastAsia="Times New Roman" w:hAnsi="Times New Roman" w:cs="Times New Roman"/>
          <w:b/>
          <w:bCs/>
          <w:color w:val="0F1115"/>
          <w:sz w:val="28"/>
          <w:szCs w:val="28"/>
          <w:lang w:eastAsia="ru-RU"/>
        </w:rPr>
        <w:t>2.3 Самостоятельная работа обучающихся</w:t>
      </w:r>
    </w:p>
    <w:p w14:paraId="25DD3211" w14:textId="77777777" w:rsidR="00ED13C8" w:rsidRPr="00ED13C8" w:rsidRDefault="00ED13C8" w:rsidP="00213970">
      <w:pPr>
        <w:shd w:val="clear" w:color="auto" w:fill="FFFFFF"/>
        <w:spacing w:after="0" w:line="360" w:lineRule="auto"/>
        <w:ind w:firstLine="709"/>
        <w:jc w:val="both"/>
        <w:rPr>
          <w:rFonts w:ascii="Times New Roman" w:eastAsia="Times New Roman" w:hAnsi="Times New Roman" w:cs="Times New Roman"/>
          <w:color w:val="0F1115"/>
          <w:sz w:val="28"/>
          <w:szCs w:val="28"/>
          <w:lang w:eastAsia="ru-RU"/>
        </w:rPr>
      </w:pPr>
      <w:r w:rsidRPr="00ED13C8">
        <w:rPr>
          <w:rFonts w:ascii="Times New Roman" w:eastAsia="Times New Roman" w:hAnsi="Times New Roman" w:cs="Times New Roman"/>
          <w:color w:val="0F1115"/>
          <w:sz w:val="28"/>
          <w:szCs w:val="28"/>
          <w:lang w:eastAsia="ru-RU"/>
        </w:rPr>
        <w:t>Самостоятельная работа включает:</w:t>
      </w:r>
    </w:p>
    <w:p w14:paraId="31D68201" w14:textId="77777777" w:rsidR="00ED13C8" w:rsidRPr="00ED13C8" w:rsidRDefault="00ED13C8" w:rsidP="00213970">
      <w:pPr>
        <w:numPr>
          <w:ilvl w:val="0"/>
          <w:numId w:val="5"/>
        </w:numPr>
        <w:shd w:val="clear" w:color="auto" w:fill="FFFFFF"/>
        <w:tabs>
          <w:tab w:val="clear" w:pos="720"/>
          <w:tab w:val="num" w:pos="360"/>
        </w:tabs>
        <w:spacing w:after="0" w:line="360" w:lineRule="auto"/>
        <w:ind w:left="0" w:firstLine="709"/>
        <w:jc w:val="both"/>
        <w:rPr>
          <w:rFonts w:ascii="Times New Roman" w:eastAsia="Times New Roman" w:hAnsi="Times New Roman" w:cs="Times New Roman"/>
          <w:color w:val="0F1115"/>
          <w:sz w:val="28"/>
          <w:szCs w:val="28"/>
          <w:lang w:eastAsia="ru-RU"/>
        </w:rPr>
      </w:pPr>
      <w:r w:rsidRPr="00ED13C8">
        <w:rPr>
          <w:rFonts w:ascii="Times New Roman" w:eastAsia="Times New Roman" w:hAnsi="Times New Roman" w:cs="Times New Roman"/>
          <w:color w:val="0F1115"/>
          <w:sz w:val="28"/>
          <w:szCs w:val="28"/>
          <w:lang w:eastAsia="ru-RU"/>
        </w:rPr>
        <w:t>изучение учебной и научной литературы, просмотр фотоальбомов и документальных фильмов о фотографах;</w:t>
      </w:r>
    </w:p>
    <w:p w14:paraId="0D463350" w14:textId="77777777" w:rsidR="00ED13C8" w:rsidRPr="00ED13C8" w:rsidRDefault="00ED13C8" w:rsidP="00213970">
      <w:pPr>
        <w:numPr>
          <w:ilvl w:val="0"/>
          <w:numId w:val="5"/>
        </w:numPr>
        <w:shd w:val="clear" w:color="auto" w:fill="FFFFFF"/>
        <w:tabs>
          <w:tab w:val="clear" w:pos="720"/>
        </w:tabs>
        <w:spacing w:after="0" w:line="360" w:lineRule="auto"/>
        <w:ind w:left="0" w:firstLine="709"/>
        <w:jc w:val="both"/>
        <w:rPr>
          <w:rFonts w:ascii="Times New Roman" w:eastAsia="Times New Roman" w:hAnsi="Times New Roman" w:cs="Times New Roman"/>
          <w:color w:val="0F1115"/>
          <w:sz w:val="28"/>
          <w:szCs w:val="28"/>
          <w:lang w:eastAsia="ru-RU"/>
        </w:rPr>
      </w:pPr>
      <w:r w:rsidRPr="00ED13C8">
        <w:rPr>
          <w:rFonts w:ascii="Times New Roman" w:eastAsia="Times New Roman" w:hAnsi="Times New Roman" w:cs="Times New Roman"/>
          <w:color w:val="0F1115"/>
          <w:sz w:val="28"/>
          <w:szCs w:val="28"/>
          <w:lang w:eastAsia="ru-RU"/>
        </w:rPr>
        <w:t>съёмка учебных репортажей (не менее трёх заданий за семестр);</w:t>
      </w:r>
    </w:p>
    <w:p w14:paraId="592B3A76" w14:textId="77777777" w:rsidR="00ED13C8" w:rsidRPr="00ED13C8" w:rsidRDefault="00ED13C8" w:rsidP="00213970">
      <w:pPr>
        <w:numPr>
          <w:ilvl w:val="0"/>
          <w:numId w:val="5"/>
        </w:numPr>
        <w:shd w:val="clear" w:color="auto" w:fill="FFFFFF"/>
        <w:tabs>
          <w:tab w:val="clear" w:pos="720"/>
        </w:tabs>
        <w:spacing w:after="0" w:line="360" w:lineRule="auto"/>
        <w:ind w:left="0" w:firstLine="709"/>
        <w:jc w:val="both"/>
        <w:rPr>
          <w:rFonts w:ascii="Times New Roman" w:eastAsia="Times New Roman" w:hAnsi="Times New Roman" w:cs="Times New Roman"/>
          <w:color w:val="0F1115"/>
          <w:sz w:val="28"/>
          <w:szCs w:val="28"/>
          <w:lang w:eastAsia="ru-RU"/>
        </w:rPr>
      </w:pPr>
      <w:r w:rsidRPr="00ED13C8">
        <w:rPr>
          <w:rFonts w:ascii="Times New Roman" w:eastAsia="Times New Roman" w:hAnsi="Times New Roman" w:cs="Times New Roman"/>
          <w:color w:val="0F1115"/>
          <w:sz w:val="28"/>
          <w:szCs w:val="28"/>
          <w:lang w:eastAsia="ru-RU"/>
        </w:rPr>
        <w:t>обработка отснятого материала и создание тематических серий;</w:t>
      </w:r>
    </w:p>
    <w:p w14:paraId="6A6E95C2" w14:textId="77777777" w:rsidR="00ED13C8" w:rsidRPr="00ED13C8" w:rsidRDefault="00ED13C8" w:rsidP="00213970">
      <w:pPr>
        <w:numPr>
          <w:ilvl w:val="0"/>
          <w:numId w:val="5"/>
        </w:numPr>
        <w:shd w:val="clear" w:color="auto" w:fill="FFFFFF"/>
        <w:tabs>
          <w:tab w:val="clear" w:pos="720"/>
        </w:tabs>
        <w:spacing w:after="0" w:line="360" w:lineRule="auto"/>
        <w:ind w:left="0" w:firstLine="709"/>
        <w:jc w:val="both"/>
        <w:rPr>
          <w:rFonts w:ascii="Times New Roman" w:eastAsia="Times New Roman" w:hAnsi="Times New Roman" w:cs="Times New Roman"/>
          <w:color w:val="0F1115"/>
          <w:sz w:val="28"/>
          <w:szCs w:val="28"/>
          <w:lang w:eastAsia="ru-RU"/>
        </w:rPr>
      </w:pPr>
      <w:r w:rsidRPr="00ED13C8">
        <w:rPr>
          <w:rFonts w:ascii="Times New Roman" w:eastAsia="Times New Roman" w:hAnsi="Times New Roman" w:cs="Times New Roman"/>
          <w:color w:val="0F1115"/>
          <w:sz w:val="28"/>
          <w:szCs w:val="28"/>
          <w:lang w:eastAsia="ru-RU"/>
        </w:rPr>
        <w:t>ведение съёмочного дневника (параметры съёмки, обстоятельства, рефлексия);</w:t>
      </w:r>
    </w:p>
    <w:p w14:paraId="2F742BF6" w14:textId="77777777" w:rsidR="00ED13C8" w:rsidRPr="00ED13C8" w:rsidRDefault="00ED13C8" w:rsidP="00213970">
      <w:pPr>
        <w:numPr>
          <w:ilvl w:val="0"/>
          <w:numId w:val="5"/>
        </w:numPr>
        <w:shd w:val="clear" w:color="auto" w:fill="FFFFFF"/>
        <w:tabs>
          <w:tab w:val="clear" w:pos="720"/>
        </w:tabs>
        <w:spacing w:after="0" w:line="360" w:lineRule="auto"/>
        <w:ind w:left="0" w:firstLine="709"/>
        <w:jc w:val="both"/>
        <w:rPr>
          <w:rFonts w:ascii="Times New Roman" w:eastAsia="Times New Roman" w:hAnsi="Times New Roman" w:cs="Times New Roman"/>
          <w:color w:val="0F1115"/>
          <w:sz w:val="28"/>
          <w:szCs w:val="28"/>
          <w:lang w:eastAsia="ru-RU"/>
        </w:rPr>
      </w:pPr>
      <w:r w:rsidRPr="00ED13C8">
        <w:rPr>
          <w:rFonts w:ascii="Times New Roman" w:eastAsia="Times New Roman" w:hAnsi="Times New Roman" w:cs="Times New Roman"/>
          <w:color w:val="0F1115"/>
          <w:sz w:val="28"/>
          <w:szCs w:val="28"/>
          <w:lang w:eastAsia="ru-RU"/>
        </w:rPr>
        <w:t>написание эссе или доклада по истории/этике репортажа;</w:t>
      </w:r>
    </w:p>
    <w:p w14:paraId="16C75935" w14:textId="77777777" w:rsidR="00ED13C8" w:rsidRPr="00ED13C8" w:rsidRDefault="00ED13C8" w:rsidP="00213970">
      <w:pPr>
        <w:numPr>
          <w:ilvl w:val="0"/>
          <w:numId w:val="5"/>
        </w:numPr>
        <w:shd w:val="clear" w:color="auto" w:fill="FFFFFF"/>
        <w:tabs>
          <w:tab w:val="clear" w:pos="720"/>
        </w:tabs>
        <w:spacing w:after="0" w:line="360" w:lineRule="auto"/>
        <w:ind w:left="0" w:firstLine="709"/>
        <w:jc w:val="both"/>
        <w:rPr>
          <w:rFonts w:ascii="Times New Roman" w:eastAsia="Times New Roman" w:hAnsi="Times New Roman" w:cs="Times New Roman"/>
          <w:color w:val="0F1115"/>
          <w:sz w:val="28"/>
          <w:szCs w:val="28"/>
          <w:lang w:eastAsia="ru-RU"/>
        </w:rPr>
      </w:pPr>
      <w:r w:rsidRPr="00ED13C8">
        <w:rPr>
          <w:rFonts w:ascii="Times New Roman" w:eastAsia="Times New Roman" w:hAnsi="Times New Roman" w:cs="Times New Roman"/>
          <w:color w:val="0F1115"/>
          <w:sz w:val="28"/>
          <w:szCs w:val="28"/>
          <w:lang w:eastAsia="ru-RU"/>
        </w:rPr>
        <w:t>подготовка к экзамену.</w:t>
      </w:r>
    </w:p>
    <w:p w14:paraId="78B5FBC0" w14:textId="77777777" w:rsidR="00ED13C8" w:rsidRPr="00ED13C8" w:rsidRDefault="00ED13C8" w:rsidP="00213970">
      <w:pPr>
        <w:shd w:val="clear" w:color="auto" w:fill="FFFFFF"/>
        <w:spacing w:after="0" w:line="360" w:lineRule="auto"/>
        <w:ind w:firstLine="709"/>
        <w:jc w:val="center"/>
        <w:rPr>
          <w:rFonts w:ascii="Times New Roman" w:eastAsia="Times New Roman" w:hAnsi="Times New Roman" w:cs="Times New Roman"/>
          <w:color w:val="0F1115"/>
          <w:sz w:val="28"/>
          <w:szCs w:val="28"/>
          <w:lang w:eastAsia="ru-RU"/>
        </w:rPr>
      </w:pPr>
      <w:r w:rsidRPr="00ED13C8">
        <w:rPr>
          <w:rFonts w:ascii="Times New Roman" w:eastAsia="Times New Roman" w:hAnsi="Times New Roman" w:cs="Times New Roman"/>
          <w:b/>
          <w:bCs/>
          <w:color w:val="0F1115"/>
          <w:sz w:val="28"/>
          <w:szCs w:val="28"/>
          <w:lang w:eastAsia="ru-RU"/>
        </w:rPr>
        <w:t>Темы докладов</w:t>
      </w:r>
    </w:p>
    <w:p w14:paraId="7887E91C" w14:textId="77777777" w:rsidR="00ED13C8" w:rsidRPr="00ED13C8" w:rsidRDefault="00ED13C8" w:rsidP="00213970">
      <w:pPr>
        <w:numPr>
          <w:ilvl w:val="0"/>
          <w:numId w:val="6"/>
        </w:numPr>
        <w:shd w:val="clear" w:color="auto" w:fill="FFFFFF"/>
        <w:tabs>
          <w:tab w:val="clear" w:pos="720"/>
        </w:tabs>
        <w:spacing w:after="0" w:line="360" w:lineRule="auto"/>
        <w:ind w:left="0" w:firstLine="709"/>
        <w:jc w:val="both"/>
        <w:rPr>
          <w:rFonts w:ascii="Times New Roman" w:eastAsia="Times New Roman" w:hAnsi="Times New Roman" w:cs="Times New Roman"/>
          <w:color w:val="0F1115"/>
          <w:sz w:val="28"/>
          <w:szCs w:val="28"/>
          <w:lang w:eastAsia="ru-RU"/>
        </w:rPr>
      </w:pPr>
      <w:r w:rsidRPr="00ED13C8">
        <w:rPr>
          <w:rFonts w:ascii="Times New Roman" w:eastAsia="Times New Roman" w:hAnsi="Times New Roman" w:cs="Times New Roman"/>
          <w:color w:val="0F1115"/>
          <w:sz w:val="28"/>
          <w:szCs w:val="28"/>
          <w:lang w:eastAsia="ru-RU"/>
        </w:rPr>
        <w:t>Роберт Капа – «Военный фотограф: между правдой и риском».</w:t>
      </w:r>
    </w:p>
    <w:p w14:paraId="1106DAD3" w14:textId="77777777" w:rsidR="00ED13C8" w:rsidRPr="00ED13C8" w:rsidRDefault="00ED13C8" w:rsidP="00213970">
      <w:pPr>
        <w:numPr>
          <w:ilvl w:val="0"/>
          <w:numId w:val="6"/>
        </w:numPr>
        <w:shd w:val="clear" w:color="auto" w:fill="FFFFFF"/>
        <w:tabs>
          <w:tab w:val="clear" w:pos="720"/>
        </w:tabs>
        <w:spacing w:after="0" w:line="360" w:lineRule="auto"/>
        <w:ind w:left="0" w:firstLine="709"/>
        <w:jc w:val="both"/>
        <w:rPr>
          <w:rFonts w:ascii="Times New Roman" w:eastAsia="Times New Roman" w:hAnsi="Times New Roman" w:cs="Times New Roman"/>
          <w:color w:val="0F1115"/>
          <w:sz w:val="28"/>
          <w:szCs w:val="28"/>
          <w:lang w:eastAsia="ru-RU"/>
        </w:rPr>
      </w:pPr>
      <w:r w:rsidRPr="00ED13C8">
        <w:rPr>
          <w:rFonts w:ascii="Times New Roman" w:eastAsia="Times New Roman" w:hAnsi="Times New Roman" w:cs="Times New Roman"/>
          <w:color w:val="0F1115"/>
          <w:sz w:val="28"/>
          <w:szCs w:val="28"/>
          <w:lang w:eastAsia="ru-RU"/>
        </w:rPr>
        <w:t>Влияние появления камеры Leica на развитие репортажа.</w:t>
      </w:r>
    </w:p>
    <w:p w14:paraId="4F0589AC" w14:textId="77777777" w:rsidR="00ED13C8" w:rsidRPr="00ED13C8" w:rsidRDefault="00ED13C8" w:rsidP="00213970">
      <w:pPr>
        <w:numPr>
          <w:ilvl w:val="0"/>
          <w:numId w:val="6"/>
        </w:numPr>
        <w:shd w:val="clear" w:color="auto" w:fill="FFFFFF"/>
        <w:tabs>
          <w:tab w:val="clear" w:pos="720"/>
        </w:tabs>
        <w:spacing w:after="0" w:line="360" w:lineRule="auto"/>
        <w:ind w:left="0" w:firstLine="709"/>
        <w:jc w:val="both"/>
        <w:rPr>
          <w:rFonts w:ascii="Times New Roman" w:eastAsia="Times New Roman" w:hAnsi="Times New Roman" w:cs="Times New Roman"/>
          <w:color w:val="0F1115"/>
          <w:sz w:val="28"/>
          <w:szCs w:val="28"/>
          <w:lang w:eastAsia="ru-RU"/>
        </w:rPr>
      </w:pPr>
      <w:r w:rsidRPr="00ED13C8">
        <w:rPr>
          <w:rFonts w:ascii="Times New Roman" w:eastAsia="Times New Roman" w:hAnsi="Times New Roman" w:cs="Times New Roman"/>
          <w:color w:val="0F1115"/>
          <w:sz w:val="28"/>
          <w:szCs w:val="28"/>
          <w:lang w:eastAsia="ru-RU"/>
        </w:rPr>
        <w:t xml:space="preserve">Советская школа репортажной фотографии: Е. Халдей, Д. </w:t>
      </w:r>
      <w:proofErr w:type="spellStart"/>
      <w:r w:rsidRPr="00ED13C8">
        <w:rPr>
          <w:rFonts w:ascii="Times New Roman" w:eastAsia="Times New Roman" w:hAnsi="Times New Roman" w:cs="Times New Roman"/>
          <w:color w:val="0F1115"/>
          <w:sz w:val="28"/>
          <w:szCs w:val="28"/>
          <w:lang w:eastAsia="ru-RU"/>
        </w:rPr>
        <w:t>Бальтерманц</w:t>
      </w:r>
      <w:proofErr w:type="spellEnd"/>
      <w:r w:rsidRPr="00ED13C8">
        <w:rPr>
          <w:rFonts w:ascii="Times New Roman" w:eastAsia="Times New Roman" w:hAnsi="Times New Roman" w:cs="Times New Roman"/>
          <w:color w:val="0F1115"/>
          <w:sz w:val="28"/>
          <w:szCs w:val="28"/>
          <w:lang w:eastAsia="ru-RU"/>
        </w:rPr>
        <w:t>.</w:t>
      </w:r>
    </w:p>
    <w:p w14:paraId="227F6E18" w14:textId="77777777" w:rsidR="00ED13C8" w:rsidRPr="00ED13C8" w:rsidRDefault="00ED13C8" w:rsidP="00213970">
      <w:pPr>
        <w:numPr>
          <w:ilvl w:val="0"/>
          <w:numId w:val="6"/>
        </w:numPr>
        <w:shd w:val="clear" w:color="auto" w:fill="FFFFFF"/>
        <w:tabs>
          <w:tab w:val="clear" w:pos="720"/>
        </w:tabs>
        <w:spacing w:after="0" w:line="360" w:lineRule="auto"/>
        <w:ind w:left="0" w:firstLine="709"/>
        <w:jc w:val="both"/>
        <w:rPr>
          <w:rFonts w:ascii="Times New Roman" w:eastAsia="Times New Roman" w:hAnsi="Times New Roman" w:cs="Times New Roman"/>
          <w:color w:val="0F1115"/>
          <w:sz w:val="28"/>
          <w:szCs w:val="28"/>
          <w:lang w:eastAsia="ru-RU"/>
        </w:rPr>
      </w:pPr>
      <w:r w:rsidRPr="00ED13C8">
        <w:rPr>
          <w:rFonts w:ascii="Times New Roman" w:eastAsia="Times New Roman" w:hAnsi="Times New Roman" w:cs="Times New Roman"/>
          <w:color w:val="0F1115"/>
          <w:sz w:val="28"/>
          <w:szCs w:val="28"/>
          <w:lang w:eastAsia="ru-RU"/>
        </w:rPr>
        <w:t>Современные российские фотожурналисты (Юрий Козырев, Сергей Максимишин).</w:t>
      </w:r>
    </w:p>
    <w:p w14:paraId="0DAF43B2" w14:textId="77777777" w:rsidR="00ED13C8" w:rsidRPr="00ED13C8" w:rsidRDefault="00ED13C8" w:rsidP="00213970">
      <w:pPr>
        <w:numPr>
          <w:ilvl w:val="0"/>
          <w:numId w:val="6"/>
        </w:numPr>
        <w:shd w:val="clear" w:color="auto" w:fill="FFFFFF"/>
        <w:tabs>
          <w:tab w:val="clear" w:pos="720"/>
        </w:tabs>
        <w:spacing w:after="0" w:line="360" w:lineRule="auto"/>
        <w:ind w:left="0" w:firstLine="709"/>
        <w:jc w:val="both"/>
        <w:rPr>
          <w:rFonts w:ascii="Times New Roman" w:eastAsia="Times New Roman" w:hAnsi="Times New Roman" w:cs="Times New Roman"/>
          <w:color w:val="0F1115"/>
          <w:sz w:val="28"/>
          <w:szCs w:val="28"/>
          <w:lang w:eastAsia="ru-RU"/>
        </w:rPr>
      </w:pPr>
      <w:r w:rsidRPr="00ED13C8">
        <w:rPr>
          <w:rFonts w:ascii="Times New Roman" w:eastAsia="Times New Roman" w:hAnsi="Times New Roman" w:cs="Times New Roman"/>
          <w:color w:val="0F1115"/>
          <w:sz w:val="28"/>
          <w:szCs w:val="28"/>
          <w:lang w:eastAsia="ru-RU"/>
        </w:rPr>
        <w:t>Этика фотографирования несчастных случаев: анализ конкретных публикаций.</w:t>
      </w:r>
    </w:p>
    <w:p w14:paraId="17C4C741" w14:textId="77777777" w:rsidR="00ED13C8" w:rsidRPr="00ED13C8" w:rsidRDefault="00ED13C8" w:rsidP="00213970">
      <w:pPr>
        <w:numPr>
          <w:ilvl w:val="0"/>
          <w:numId w:val="6"/>
        </w:numPr>
        <w:shd w:val="clear" w:color="auto" w:fill="FFFFFF"/>
        <w:tabs>
          <w:tab w:val="clear" w:pos="720"/>
        </w:tabs>
        <w:spacing w:after="0" w:line="360" w:lineRule="auto"/>
        <w:ind w:left="0" w:firstLine="709"/>
        <w:jc w:val="both"/>
        <w:rPr>
          <w:rFonts w:ascii="Times New Roman" w:eastAsia="Times New Roman" w:hAnsi="Times New Roman" w:cs="Times New Roman"/>
          <w:color w:val="0F1115"/>
          <w:sz w:val="28"/>
          <w:szCs w:val="28"/>
          <w:lang w:eastAsia="ru-RU"/>
        </w:rPr>
      </w:pPr>
      <w:r w:rsidRPr="00ED13C8">
        <w:rPr>
          <w:rFonts w:ascii="Times New Roman" w:eastAsia="Times New Roman" w:hAnsi="Times New Roman" w:cs="Times New Roman"/>
          <w:color w:val="0F1115"/>
          <w:sz w:val="28"/>
          <w:szCs w:val="28"/>
          <w:lang w:eastAsia="ru-RU"/>
        </w:rPr>
        <w:lastRenderedPageBreak/>
        <w:t>Особенности спортивной фотографии: от бокса до футбола.</w:t>
      </w:r>
    </w:p>
    <w:p w14:paraId="731CB5F1" w14:textId="77777777" w:rsidR="00ED13C8" w:rsidRPr="00ED13C8" w:rsidRDefault="00ED13C8" w:rsidP="00213970">
      <w:pPr>
        <w:numPr>
          <w:ilvl w:val="0"/>
          <w:numId w:val="6"/>
        </w:numPr>
        <w:shd w:val="clear" w:color="auto" w:fill="FFFFFF"/>
        <w:tabs>
          <w:tab w:val="clear" w:pos="720"/>
        </w:tabs>
        <w:spacing w:after="0" w:line="360" w:lineRule="auto"/>
        <w:ind w:left="0" w:firstLine="709"/>
        <w:jc w:val="both"/>
        <w:rPr>
          <w:rFonts w:ascii="Times New Roman" w:eastAsia="Times New Roman" w:hAnsi="Times New Roman" w:cs="Times New Roman"/>
          <w:color w:val="0F1115"/>
          <w:sz w:val="28"/>
          <w:szCs w:val="28"/>
          <w:lang w:eastAsia="ru-RU"/>
        </w:rPr>
      </w:pPr>
      <w:proofErr w:type="spellStart"/>
      <w:r w:rsidRPr="00ED13C8">
        <w:rPr>
          <w:rFonts w:ascii="Times New Roman" w:eastAsia="Times New Roman" w:hAnsi="Times New Roman" w:cs="Times New Roman"/>
          <w:color w:val="0F1115"/>
          <w:sz w:val="28"/>
          <w:szCs w:val="28"/>
          <w:lang w:eastAsia="ru-RU"/>
        </w:rPr>
        <w:t>Мобилография</w:t>
      </w:r>
      <w:proofErr w:type="spellEnd"/>
      <w:r w:rsidRPr="00ED13C8">
        <w:rPr>
          <w:rFonts w:ascii="Times New Roman" w:eastAsia="Times New Roman" w:hAnsi="Times New Roman" w:cs="Times New Roman"/>
          <w:color w:val="0F1115"/>
          <w:sz w:val="28"/>
          <w:szCs w:val="28"/>
          <w:lang w:eastAsia="ru-RU"/>
        </w:rPr>
        <w:t xml:space="preserve"> как новый инструмент репортажа: плюсы и минусы.</w:t>
      </w:r>
    </w:p>
    <w:p w14:paraId="2F7CDAA2" w14:textId="77777777" w:rsidR="00ED13C8" w:rsidRPr="00ED13C8" w:rsidRDefault="00ED13C8" w:rsidP="00213970">
      <w:pPr>
        <w:numPr>
          <w:ilvl w:val="0"/>
          <w:numId w:val="6"/>
        </w:numPr>
        <w:shd w:val="clear" w:color="auto" w:fill="FFFFFF"/>
        <w:tabs>
          <w:tab w:val="clear" w:pos="720"/>
        </w:tabs>
        <w:spacing w:after="0" w:line="360" w:lineRule="auto"/>
        <w:ind w:left="0" w:firstLine="709"/>
        <w:jc w:val="both"/>
        <w:rPr>
          <w:rFonts w:ascii="Times New Roman" w:eastAsia="Times New Roman" w:hAnsi="Times New Roman" w:cs="Times New Roman"/>
          <w:color w:val="0F1115"/>
          <w:sz w:val="28"/>
          <w:szCs w:val="28"/>
          <w:lang w:eastAsia="ru-RU"/>
        </w:rPr>
      </w:pPr>
      <w:r w:rsidRPr="00ED13C8">
        <w:rPr>
          <w:rFonts w:ascii="Times New Roman" w:eastAsia="Times New Roman" w:hAnsi="Times New Roman" w:cs="Times New Roman"/>
          <w:color w:val="0F1115"/>
          <w:sz w:val="28"/>
          <w:szCs w:val="28"/>
          <w:lang w:eastAsia="ru-RU"/>
        </w:rPr>
        <w:t>Правовые последствия съёмки без согласия в Европе и России.</w:t>
      </w:r>
    </w:p>
    <w:p w14:paraId="63DC4AE5" w14:textId="77777777" w:rsidR="00ED13C8" w:rsidRPr="00ED13C8" w:rsidRDefault="00ED13C8" w:rsidP="00213970">
      <w:pPr>
        <w:numPr>
          <w:ilvl w:val="0"/>
          <w:numId w:val="6"/>
        </w:numPr>
        <w:shd w:val="clear" w:color="auto" w:fill="FFFFFF"/>
        <w:tabs>
          <w:tab w:val="clear" w:pos="720"/>
        </w:tabs>
        <w:spacing w:after="0" w:line="360" w:lineRule="auto"/>
        <w:ind w:left="0" w:firstLine="709"/>
        <w:jc w:val="both"/>
        <w:rPr>
          <w:rFonts w:ascii="Times New Roman" w:eastAsia="Times New Roman" w:hAnsi="Times New Roman" w:cs="Times New Roman"/>
          <w:color w:val="0F1115"/>
          <w:sz w:val="28"/>
          <w:szCs w:val="28"/>
          <w:lang w:eastAsia="ru-RU"/>
        </w:rPr>
      </w:pPr>
      <w:r w:rsidRPr="00ED13C8">
        <w:rPr>
          <w:rFonts w:ascii="Times New Roman" w:eastAsia="Times New Roman" w:hAnsi="Times New Roman" w:cs="Times New Roman"/>
          <w:color w:val="0F1115"/>
          <w:sz w:val="28"/>
          <w:szCs w:val="28"/>
          <w:lang w:eastAsia="ru-RU"/>
        </w:rPr>
        <w:t xml:space="preserve">Женщины в репортажной фотографии (Энни </w:t>
      </w:r>
      <w:proofErr w:type="spellStart"/>
      <w:r w:rsidRPr="00ED13C8">
        <w:rPr>
          <w:rFonts w:ascii="Times New Roman" w:eastAsia="Times New Roman" w:hAnsi="Times New Roman" w:cs="Times New Roman"/>
          <w:color w:val="0F1115"/>
          <w:sz w:val="28"/>
          <w:szCs w:val="28"/>
          <w:lang w:eastAsia="ru-RU"/>
        </w:rPr>
        <w:t>Лейбовиц</w:t>
      </w:r>
      <w:proofErr w:type="spellEnd"/>
      <w:r w:rsidRPr="00ED13C8">
        <w:rPr>
          <w:rFonts w:ascii="Times New Roman" w:eastAsia="Times New Roman" w:hAnsi="Times New Roman" w:cs="Times New Roman"/>
          <w:color w:val="0F1115"/>
          <w:sz w:val="28"/>
          <w:szCs w:val="28"/>
          <w:lang w:eastAsia="ru-RU"/>
        </w:rPr>
        <w:t xml:space="preserve">? – спорно, лучше: </w:t>
      </w:r>
      <w:proofErr w:type="spellStart"/>
      <w:r w:rsidRPr="00ED13C8">
        <w:rPr>
          <w:rFonts w:ascii="Times New Roman" w:eastAsia="Times New Roman" w:hAnsi="Times New Roman" w:cs="Times New Roman"/>
          <w:color w:val="0F1115"/>
          <w:sz w:val="28"/>
          <w:szCs w:val="28"/>
          <w:lang w:eastAsia="ru-RU"/>
        </w:rPr>
        <w:t>Линси</w:t>
      </w:r>
      <w:proofErr w:type="spellEnd"/>
      <w:r w:rsidRPr="00ED13C8">
        <w:rPr>
          <w:rFonts w:ascii="Times New Roman" w:eastAsia="Times New Roman" w:hAnsi="Times New Roman" w:cs="Times New Roman"/>
          <w:color w:val="0F1115"/>
          <w:sz w:val="28"/>
          <w:szCs w:val="28"/>
          <w:lang w:eastAsia="ru-RU"/>
        </w:rPr>
        <w:t xml:space="preserve"> </w:t>
      </w:r>
      <w:proofErr w:type="spellStart"/>
      <w:r w:rsidRPr="00ED13C8">
        <w:rPr>
          <w:rFonts w:ascii="Times New Roman" w:eastAsia="Times New Roman" w:hAnsi="Times New Roman" w:cs="Times New Roman"/>
          <w:color w:val="0F1115"/>
          <w:sz w:val="28"/>
          <w:szCs w:val="28"/>
          <w:lang w:eastAsia="ru-RU"/>
        </w:rPr>
        <w:t>Аддарио</w:t>
      </w:r>
      <w:proofErr w:type="spellEnd"/>
      <w:r w:rsidRPr="00ED13C8">
        <w:rPr>
          <w:rFonts w:ascii="Times New Roman" w:eastAsia="Times New Roman" w:hAnsi="Times New Roman" w:cs="Times New Roman"/>
          <w:color w:val="0F1115"/>
          <w:sz w:val="28"/>
          <w:szCs w:val="28"/>
          <w:lang w:eastAsia="ru-RU"/>
        </w:rPr>
        <w:t>, Герда Таро).</w:t>
      </w:r>
    </w:p>
    <w:p w14:paraId="15322F6D" w14:textId="77777777" w:rsidR="00ED13C8" w:rsidRPr="00ED13C8" w:rsidRDefault="00ED13C8" w:rsidP="00213970">
      <w:pPr>
        <w:numPr>
          <w:ilvl w:val="0"/>
          <w:numId w:val="6"/>
        </w:numPr>
        <w:shd w:val="clear" w:color="auto" w:fill="FFFFFF"/>
        <w:tabs>
          <w:tab w:val="clear" w:pos="720"/>
        </w:tabs>
        <w:spacing w:after="0" w:line="360" w:lineRule="auto"/>
        <w:ind w:left="0" w:firstLine="709"/>
        <w:jc w:val="both"/>
        <w:rPr>
          <w:rFonts w:ascii="Times New Roman" w:eastAsia="Times New Roman" w:hAnsi="Times New Roman" w:cs="Times New Roman"/>
          <w:color w:val="0F1115"/>
          <w:sz w:val="28"/>
          <w:szCs w:val="28"/>
          <w:lang w:eastAsia="ru-RU"/>
        </w:rPr>
      </w:pPr>
      <w:r w:rsidRPr="00ED13C8">
        <w:rPr>
          <w:rFonts w:ascii="Times New Roman" w:eastAsia="Times New Roman" w:hAnsi="Times New Roman" w:cs="Times New Roman"/>
          <w:color w:val="0F1115"/>
          <w:sz w:val="28"/>
          <w:szCs w:val="28"/>
          <w:lang w:eastAsia="ru-RU"/>
        </w:rPr>
        <w:t>Приёмы создания эффекта присутствия в фоторепортаже.</w:t>
      </w:r>
    </w:p>
    <w:p w14:paraId="41522238" w14:textId="77777777" w:rsidR="00ED13C8" w:rsidRPr="00ED13C8" w:rsidRDefault="00ED13C8" w:rsidP="000971C5">
      <w:pPr>
        <w:shd w:val="clear" w:color="auto" w:fill="FFFFFF"/>
        <w:spacing w:after="0" w:line="360" w:lineRule="auto"/>
        <w:jc w:val="both"/>
        <w:rPr>
          <w:rFonts w:ascii="Times New Roman" w:eastAsia="Times New Roman" w:hAnsi="Times New Roman" w:cs="Times New Roman"/>
          <w:color w:val="0F1115"/>
          <w:sz w:val="28"/>
          <w:szCs w:val="28"/>
          <w:lang w:eastAsia="ru-RU"/>
        </w:rPr>
      </w:pPr>
      <w:r w:rsidRPr="00ED13C8">
        <w:rPr>
          <w:rFonts w:ascii="Times New Roman" w:eastAsia="Times New Roman" w:hAnsi="Times New Roman" w:cs="Times New Roman"/>
          <w:color w:val="0F1115"/>
          <w:sz w:val="28"/>
          <w:szCs w:val="28"/>
          <w:lang w:eastAsia="ru-RU"/>
        </w:rPr>
        <w:t>Критерии оценки доклада – по таблице 2 (аналогично образцу, но с оценкой визуального ряда презентации и практической ценности).</w:t>
      </w:r>
    </w:p>
    <w:p w14:paraId="06F78BF9" w14:textId="77777777" w:rsidR="00ED13C8" w:rsidRPr="00ED13C8" w:rsidRDefault="00ED13C8" w:rsidP="000971C5">
      <w:pPr>
        <w:shd w:val="clear" w:color="auto" w:fill="FFFFFF"/>
        <w:spacing w:after="0" w:line="360" w:lineRule="auto"/>
        <w:jc w:val="center"/>
        <w:rPr>
          <w:rFonts w:ascii="Times New Roman" w:eastAsia="Times New Roman" w:hAnsi="Times New Roman" w:cs="Times New Roman"/>
          <w:color w:val="0F1115"/>
          <w:sz w:val="28"/>
          <w:szCs w:val="28"/>
          <w:lang w:eastAsia="ru-RU"/>
        </w:rPr>
      </w:pPr>
      <w:r w:rsidRPr="00ED13C8">
        <w:rPr>
          <w:rFonts w:ascii="Times New Roman" w:eastAsia="Times New Roman" w:hAnsi="Times New Roman" w:cs="Times New Roman"/>
          <w:b/>
          <w:bCs/>
          <w:color w:val="0F1115"/>
          <w:sz w:val="28"/>
          <w:szCs w:val="28"/>
          <w:lang w:eastAsia="ru-RU"/>
        </w:rPr>
        <w:t>Вопросы для дискуссии</w:t>
      </w:r>
    </w:p>
    <w:p w14:paraId="61C189D3" w14:textId="77777777" w:rsidR="00ED13C8" w:rsidRPr="00ED13C8" w:rsidRDefault="00ED13C8" w:rsidP="00213970">
      <w:pPr>
        <w:numPr>
          <w:ilvl w:val="0"/>
          <w:numId w:val="7"/>
        </w:numPr>
        <w:shd w:val="clear" w:color="auto" w:fill="FFFFFF"/>
        <w:tabs>
          <w:tab w:val="clear" w:pos="720"/>
          <w:tab w:val="num" w:pos="426"/>
        </w:tabs>
        <w:spacing w:after="0" w:line="360" w:lineRule="auto"/>
        <w:ind w:left="0" w:firstLine="709"/>
        <w:jc w:val="both"/>
        <w:rPr>
          <w:rFonts w:ascii="Times New Roman" w:eastAsia="Times New Roman" w:hAnsi="Times New Roman" w:cs="Times New Roman"/>
          <w:color w:val="0F1115"/>
          <w:sz w:val="28"/>
          <w:szCs w:val="28"/>
          <w:lang w:eastAsia="ru-RU"/>
        </w:rPr>
      </w:pPr>
      <w:r w:rsidRPr="00ED13C8">
        <w:rPr>
          <w:rFonts w:ascii="Times New Roman" w:eastAsia="Times New Roman" w:hAnsi="Times New Roman" w:cs="Times New Roman"/>
          <w:color w:val="0F1115"/>
          <w:sz w:val="28"/>
          <w:szCs w:val="28"/>
          <w:lang w:eastAsia="ru-RU"/>
        </w:rPr>
        <w:t>Должен ли фотограф вмешиваться в событие, чтобы спасти человека, или оставаться наблюдателем?</w:t>
      </w:r>
    </w:p>
    <w:p w14:paraId="58D15099" w14:textId="77777777" w:rsidR="00ED13C8" w:rsidRPr="00ED13C8" w:rsidRDefault="00ED13C8" w:rsidP="00213970">
      <w:pPr>
        <w:numPr>
          <w:ilvl w:val="0"/>
          <w:numId w:val="7"/>
        </w:numPr>
        <w:shd w:val="clear" w:color="auto" w:fill="FFFFFF"/>
        <w:tabs>
          <w:tab w:val="clear" w:pos="720"/>
          <w:tab w:val="num" w:pos="426"/>
        </w:tabs>
        <w:spacing w:after="0" w:line="360" w:lineRule="auto"/>
        <w:ind w:left="0" w:firstLine="709"/>
        <w:jc w:val="both"/>
        <w:rPr>
          <w:rFonts w:ascii="Times New Roman" w:eastAsia="Times New Roman" w:hAnsi="Times New Roman" w:cs="Times New Roman"/>
          <w:color w:val="0F1115"/>
          <w:sz w:val="28"/>
          <w:szCs w:val="28"/>
          <w:lang w:eastAsia="ru-RU"/>
        </w:rPr>
      </w:pPr>
      <w:r w:rsidRPr="00ED13C8">
        <w:rPr>
          <w:rFonts w:ascii="Times New Roman" w:eastAsia="Times New Roman" w:hAnsi="Times New Roman" w:cs="Times New Roman"/>
          <w:color w:val="0F1115"/>
          <w:sz w:val="28"/>
          <w:szCs w:val="28"/>
          <w:lang w:eastAsia="ru-RU"/>
        </w:rPr>
        <w:t>Можно ли считать уличную фотографию «репортажем», если нет явного новостного события?</w:t>
      </w:r>
    </w:p>
    <w:p w14:paraId="710DDB77" w14:textId="77777777" w:rsidR="00ED13C8" w:rsidRPr="00ED13C8" w:rsidRDefault="00ED13C8" w:rsidP="00213970">
      <w:pPr>
        <w:numPr>
          <w:ilvl w:val="0"/>
          <w:numId w:val="7"/>
        </w:numPr>
        <w:shd w:val="clear" w:color="auto" w:fill="FFFFFF"/>
        <w:tabs>
          <w:tab w:val="clear" w:pos="720"/>
          <w:tab w:val="num" w:pos="426"/>
        </w:tabs>
        <w:spacing w:after="0" w:line="360" w:lineRule="auto"/>
        <w:ind w:left="0" w:firstLine="709"/>
        <w:jc w:val="both"/>
        <w:rPr>
          <w:rFonts w:ascii="Times New Roman" w:eastAsia="Times New Roman" w:hAnsi="Times New Roman" w:cs="Times New Roman"/>
          <w:color w:val="0F1115"/>
          <w:sz w:val="28"/>
          <w:szCs w:val="28"/>
          <w:lang w:eastAsia="ru-RU"/>
        </w:rPr>
      </w:pPr>
      <w:r w:rsidRPr="00ED13C8">
        <w:rPr>
          <w:rFonts w:ascii="Times New Roman" w:eastAsia="Times New Roman" w:hAnsi="Times New Roman" w:cs="Times New Roman"/>
          <w:color w:val="0F1115"/>
          <w:sz w:val="28"/>
          <w:szCs w:val="28"/>
          <w:lang w:eastAsia="ru-RU"/>
        </w:rPr>
        <w:t>Имеет ли право редакция обрезать репортажный снимок так, что меняется его смысл?</w:t>
      </w:r>
    </w:p>
    <w:p w14:paraId="3BA954EC" w14:textId="77777777" w:rsidR="00ED13C8" w:rsidRPr="00ED13C8" w:rsidRDefault="00ED13C8" w:rsidP="00213970">
      <w:pPr>
        <w:numPr>
          <w:ilvl w:val="0"/>
          <w:numId w:val="7"/>
        </w:numPr>
        <w:shd w:val="clear" w:color="auto" w:fill="FFFFFF"/>
        <w:tabs>
          <w:tab w:val="clear" w:pos="720"/>
          <w:tab w:val="num" w:pos="426"/>
        </w:tabs>
        <w:spacing w:after="0" w:line="360" w:lineRule="auto"/>
        <w:ind w:left="0" w:firstLine="709"/>
        <w:jc w:val="both"/>
        <w:rPr>
          <w:rFonts w:ascii="Times New Roman" w:eastAsia="Times New Roman" w:hAnsi="Times New Roman" w:cs="Times New Roman"/>
          <w:color w:val="0F1115"/>
          <w:sz w:val="28"/>
          <w:szCs w:val="28"/>
          <w:lang w:eastAsia="ru-RU"/>
        </w:rPr>
      </w:pPr>
      <w:r w:rsidRPr="00ED13C8">
        <w:rPr>
          <w:rFonts w:ascii="Times New Roman" w:eastAsia="Times New Roman" w:hAnsi="Times New Roman" w:cs="Times New Roman"/>
          <w:color w:val="0F1115"/>
          <w:sz w:val="28"/>
          <w:szCs w:val="28"/>
          <w:lang w:eastAsia="ru-RU"/>
        </w:rPr>
        <w:t>Стрит-фото с незнакомцами: нарушение приватности или искусство?</w:t>
      </w:r>
    </w:p>
    <w:p w14:paraId="6A2BC2C4" w14:textId="77777777" w:rsidR="00ED13C8" w:rsidRPr="00ED13C8" w:rsidRDefault="00ED13C8" w:rsidP="00213970">
      <w:pPr>
        <w:numPr>
          <w:ilvl w:val="0"/>
          <w:numId w:val="7"/>
        </w:numPr>
        <w:shd w:val="clear" w:color="auto" w:fill="FFFFFF"/>
        <w:tabs>
          <w:tab w:val="clear" w:pos="720"/>
          <w:tab w:val="num" w:pos="426"/>
        </w:tabs>
        <w:spacing w:after="0" w:line="360" w:lineRule="auto"/>
        <w:ind w:left="0" w:firstLine="709"/>
        <w:jc w:val="both"/>
        <w:rPr>
          <w:rFonts w:ascii="Times New Roman" w:eastAsia="Times New Roman" w:hAnsi="Times New Roman" w:cs="Times New Roman"/>
          <w:color w:val="0F1115"/>
          <w:sz w:val="28"/>
          <w:szCs w:val="28"/>
          <w:lang w:eastAsia="ru-RU"/>
        </w:rPr>
      </w:pPr>
      <w:r w:rsidRPr="00ED13C8">
        <w:rPr>
          <w:rFonts w:ascii="Times New Roman" w:eastAsia="Times New Roman" w:hAnsi="Times New Roman" w:cs="Times New Roman"/>
          <w:color w:val="0F1115"/>
          <w:sz w:val="28"/>
          <w:szCs w:val="28"/>
          <w:lang w:eastAsia="ru-RU"/>
        </w:rPr>
        <w:t>Цифровая обработка: где грань между улучшением и подлогом?</w:t>
      </w:r>
    </w:p>
    <w:p w14:paraId="2BDBBBA9" w14:textId="77777777" w:rsidR="00ED13C8" w:rsidRPr="00ED13C8" w:rsidRDefault="00ED13C8" w:rsidP="00213970">
      <w:pPr>
        <w:shd w:val="clear" w:color="auto" w:fill="FFFFFF"/>
        <w:tabs>
          <w:tab w:val="num" w:pos="426"/>
        </w:tabs>
        <w:spacing w:after="0" w:line="360" w:lineRule="auto"/>
        <w:ind w:firstLine="709"/>
        <w:jc w:val="center"/>
        <w:rPr>
          <w:rFonts w:ascii="Times New Roman" w:eastAsia="Times New Roman" w:hAnsi="Times New Roman" w:cs="Times New Roman"/>
          <w:color w:val="0F1115"/>
          <w:sz w:val="28"/>
          <w:szCs w:val="28"/>
          <w:lang w:eastAsia="ru-RU"/>
        </w:rPr>
      </w:pPr>
      <w:r w:rsidRPr="00ED13C8">
        <w:rPr>
          <w:rFonts w:ascii="Times New Roman" w:eastAsia="Times New Roman" w:hAnsi="Times New Roman" w:cs="Times New Roman"/>
          <w:b/>
          <w:bCs/>
          <w:color w:val="0F1115"/>
          <w:sz w:val="28"/>
          <w:szCs w:val="28"/>
          <w:lang w:eastAsia="ru-RU"/>
        </w:rPr>
        <w:t>Вопросы для самоконтроля (фрагмент)</w:t>
      </w:r>
    </w:p>
    <w:p w14:paraId="27BB0FCC" w14:textId="77777777" w:rsidR="00ED13C8" w:rsidRPr="00ED13C8" w:rsidRDefault="00ED13C8" w:rsidP="00213970">
      <w:pPr>
        <w:numPr>
          <w:ilvl w:val="0"/>
          <w:numId w:val="8"/>
        </w:numPr>
        <w:shd w:val="clear" w:color="auto" w:fill="FFFFFF"/>
        <w:tabs>
          <w:tab w:val="clear" w:pos="720"/>
          <w:tab w:val="num" w:pos="426"/>
        </w:tabs>
        <w:spacing w:after="0" w:line="360" w:lineRule="auto"/>
        <w:ind w:left="0" w:firstLine="709"/>
        <w:jc w:val="both"/>
        <w:rPr>
          <w:rFonts w:ascii="Times New Roman" w:eastAsia="Times New Roman" w:hAnsi="Times New Roman" w:cs="Times New Roman"/>
          <w:color w:val="0F1115"/>
          <w:sz w:val="28"/>
          <w:szCs w:val="28"/>
          <w:lang w:eastAsia="ru-RU"/>
        </w:rPr>
      </w:pPr>
      <w:r w:rsidRPr="00ED13C8">
        <w:rPr>
          <w:rFonts w:ascii="Times New Roman" w:eastAsia="Times New Roman" w:hAnsi="Times New Roman" w:cs="Times New Roman"/>
          <w:color w:val="0F1115"/>
          <w:sz w:val="28"/>
          <w:szCs w:val="28"/>
          <w:lang w:eastAsia="ru-RU"/>
        </w:rPr>
        <w:t>Какие факторы влияют на выбор объектива для репортажной съёмки?</w:t>
      </w:r>
    </w:p>
    <w:p w14:paraId="4E59D0F0" w14:textId="77777777" w:rsidR="00ED13C8" w:rsidRPr="00ED13C8" w:rsidRDefault="00ED13C8" w:rsidP="00213970">
      <w:pPr>
        <w:numPr>
          <w:ilvl w:val="0"/>
          <w:numId w:val="8"/>
        </w:numPr>
        <w:shd w:val="clear" w:color="auto" w:fill="FFFFFF"/>
        <w:tabs>
          <w:tab w:val="clear" w:pos="720"/>
          <w:tab w:val="num" w:pos="426"/>
        </w:tabs>
        <w:spacing w:after="0" w:line="360" w:lineRule="auto"/>
        <w:ind w:left="0" w:firstLine="709"/>
        <w:jc w:val="both"/>
        <w:rPr>
          <w:rFonts w:ascii="Times New Roman" w:eastAsia="Times New Roman" w:hAnsi="Times New Roman" w:cs="Times New Roman"/>
          <w:color w:val="0F1115"/>
          <w:sz w:val="28"/>
          <w:szCs w:val="28"/>
          <w:lang w:eastAsia="ru-RU"/>
        </w:rPr>
      </w:pPr>
      <w:r w:rsidRPr="00ED13C8">
        <w:rPr>
          <w:rFonts w:ascii="Times New Roman" w:eastAsia="Times New Roman" w:hAnsi="Times New Roman" w:cs="Times New Roman"/>
          <w:color w:val="0F1115"/>
          <w:sz w:val="28"/>
          <w:szCs w:val="28"/>
          <w:lang w:eastAsia="ru-RU"/>
        </w:rPr>
        <w:t>Что такое «репортаж-расследование»? Приведите пример.</w:t>
      </w:r>
    </w:p>
    <w:p w14:paraId="66B15A22" w14:textId="77777777" w:rsidR="00ED13C8" w:rsidRPr="00ED13C8" w:rsidRDefault="00ED13C8" w:rsidP="00213970">
      <w:pPr>
        <w:numPr>
          <w:ilvl w:val="0"/>
          <w:numId w:val="8"/>
        </w:numPr>
        <w:shd w:val="clear" w:color="auto" w:fill="FFFFFF"/>
        <w:tabs>
          <w:tab w:val="clear" w:pos="720"/>
          <w:tab w:val="num" w:pos="426"/>
        </w:tabs>
        <w:spacing w:after="0" w:line="360" w:lineRule="auto"/>
        <w:ind w:left="0" w:firstLine="709"/>
        <w:jc w:val="both"/>
        <w:rPr>
          <w:rFonts w:ascii="Times New Roman" w:eastAsia="Times New Roman" w:hAnsi="Times New Roman" w:cs="Times New Roman"/>
          <w:color w:val="0F1115"/>
          <w:sz w:val="28"/>
          <w:szCs w:val="28"/>
          <w:lang w:eastAsia="ru-RU"/>
        </w:rPr>
      </w:pPr>
      <w:r w:rsidRPr="00ED13C8">
        <w:rPr>
          <w:rFonts w:ascii="Times New Roman" w:eastAsia="Times New Roman" w:hAnsi="Times New Roman" w:cs="Times New Roman"/>
          <w:color w:val="0F1115"/>
          <w:sz w:val="28"/>
          <w:szCs w:val="28"/>
          <w:lang w:eastAsia="ru-RU"/>
        </w:rPr>
        <w:t>Как настроить камеру для съёмки в условиях низкой освещённости без штатива?</w:t>
      </w:r>
    </w:p>
    <w:p w14:paraId="3CDBA71D" w14:textId="77777777" w:rsidR="00ED13C8" w:rsidRPr="00ED13C8" w:rsidRDefault="00ED13C8" w:rsidP="00213970">
      <w:pPr>
        <w:numPr>
          <w:ilvl w:val="0"/>
          <w:numId w:val="8"/>
        </w:numPr>
        <w:shd w:val="clear" w:color="auto" w:fill="FFFFFF"/>
        <w:tabs>
          <w:tab w:val="clear" w:pos="720"/>
          <w:tab w:val="num" w:pos="426"/>
        </w:tabs>
        <w:spacing w:after="0" w:line="360" w:lineRule="auto"/>
        <w:ind w:left="0" w:firstLine="709"/>
        <w:jc w:val="both"/>
        <w:rPr>
          <w:rFonts w:ascii="Times New Roman" w:eastAsia="Times New Roman" w:hAnsi="Times New Roman" w:cs="Times New Roman"/>
          <w:color w:val="0F1115"/>
          <w:sz w:val="28"/>
          <w:szCs w:val="28"/>
          <w:lang w:eastAsia="ru-RU"/>
        </w:rPr>
      </w:pPr>
      <w:r w:rsidRPr="00ED13C8">
        <w:rPr>
          <w:rFonts w:ascii="Times New Roman" w:eastAsia="Times New Roman" w:hAnsi="Times New Roman" w:cs="Times New Roman"/>
          <w:color w:val="0F1115"/>
          <w:sz w:val="28"/>
          <w:szCs w:val="28"/>
          <w:lang w:eastAsia="ru-RU"/>
        </w:rPr>
        <w:t>Какие документы нужно получить для съёмки в закрытом учреждении (больница, школа)?</w:t>
      </w:r>
    </w:p>
    <w:p w14:paraId="51A6D86E" w14:textId="3496569E" w:rsidR="00ED13C8" w:rsidRDefault="00ED13C8" w:rsidP="00213970">
      <w:pPr>
        <w:numPr>
          <w:ilvl w:val="0"/>
          <w:numId w:val="8"/>
        </w:numPr>
        <w:shd w:val="clear" w:color="auto" w:fill="FFFFFF"/>
        <w:tabs>
          <w:tab w:val="clear" w:pos="720"/>
          <w:tab w:val="num" w:pos="426"/>
        </w:tabs>
        <w:spacing w:after="0" w:line="360" w:lineRule="auto"/>
        <w:ind w:left="0" w:firstLine="709"/>
        <w:jc w:val="both"/>
        <w:rPr>
          <w:rFonts w:ascii="Times New Roman" w:eastAsia="Times New Roman" w:hAnsi="Times New Roman" w:cs="Times New Roman"/>
          <w:color w:val="0F1115"/>
          <w:sz w:val="28"/>
          <w:szCs w:val="28"/>
          <w:lang w:eastAsia="ru-RU"/>
        </w:rPr>
      </w:pPr>
      <w:r w:rsidRPr="00ED13C8">
        <w:rPr>
          <w:rFonts w:ascii="Times New Roman" w:eastAsia="Times New Roman" w:hAnsi="Times New Roman" w:cs="Times New Roman"/>
          <w:color w:val="0F1115"/>
          <w:sz w:val="28"/>
          <w:szCs w:val="28"/>
          <w:lang w:eastAsia="ru-RU"/>
        </w:rPr>
        <w:t>Назовите три этапа создания фоторепортажа.</w:t>
      </w:r>
    </w:p>
    <w:p w14:paraId="0685C6D1" w14:textId="37374507" w:rsidR="00F35397" w:rsidRPr="00F35397" w:rsidRDefault="00F35397" w:rsidP="00F35397">
      <w:pPr>
        <w:shd w:val="clear" w:color="auto" w:fill="FFFFFF"/>
        <w:spacing w:after="0" w:line="360" w:lineRule="auto"/>
        <w:ind w:left="709"/>
        <w:jc w:val="both"/>
        <w:rPr>
          <w:rFonts w:ascii="Times New Roman" w:eastAsia="Times New Roman" w:hAnsi="Times New Roman" w:cs="Times New Roman"/>
          <w:i/>
          <w:color w:val="0F1115"/>
          <w:sz w:val="28"/>
          <w:szCs w:val="28"/>
          <w:lang w:eastAsia="ru-RU"/>
        </w:rPr>
      </w:pPr>
      <w:r w:rsidRPr="00F35397">
        <w:rPr>
          <w:rFonts w:ascii="Times New Roman" w:eastAsia="Times New Roman" w:hAnsi="Times New Roman" w:cs="Times New Roman"/>
          <w:i/>
          <w:color w:val="0F1115"/>
          <w:sz w:val="28"/>
          <w:szCs w:val="28"/>
          <w:lang w:eastAsia="ru-RU"/>
        </w:rPr>
        <w:t>Критерии оценки доклада приведены в таблице 2.</w:t>
      </w:r>
    </w:p>
    <w:p w14:paraId="6BEF144E" w14:textId="77777777" w:rsidR="00213970" w:rsidRPr="00F35397" w:rsidRDefault="00213970" w:rsidP="000971C5">
      <w:pPr>
        <w:shd w:val="clear" w:color="auto" w:fill="FFFFFF"/>
        <w:spacing w:after="0" w:line="360" w:lineRule="auto"/>
        <w:jc w:val="both"/>
        <w:outlineLvl w:val="1"/>
        <w:rPr>
          <w:rFonts w:ascii="Times New Roman" w:eastAsia="Times New Roman" w:hAnsi="Times New Roman" w:cs="Times New Roman"/>
          <w:i/>
          <w:sz w:val="28"/>
          <w:szCs w:val="28"/>
          <w:lang w:eastAsia="ru-RU"/>
        </w:rPr>
      </w:pPr>
    </w:p>
    <w:p w14:paraId="4E838D4F" w14:textId="77777777" w:rsidR="00F35397" w:rsidRDefault="00F35397" w:rsidP="00F35397">
      <w:pPr>
        <w:tabs>
          <w:tab w:val="left" w:pos="9360"/>
        </w:tabs>
        <w:spacing w:after="0" w:line="360" w:lineRule="auto"/>
        <w:ind w:firstLine="709"/>
        <w:jc w:val="both"/>
        <w:rPr>
          <w:rFonts w:ascii="Times New Roman" w:eastAsia="Times New Roman" w:hAnsi="Times New Roman" w:cs="Times New Roman"/>
          <w:i/>
          <w:sz w:val="28"/>
        </w:rPr>
        <w:sectPr w:rsidR="00F35397">
          <w:pgSz w:w="11906" w:h="16838"/>
          <w:pgMar w:top="1134" w:right="850" w:bottom="1134" w:left="1701" w:header="708" w:footer="708" w:gutter="0"/>
          <w:cols w:space="708"/>
          <w:docGrid w:linePitch="360"/>
        </w:sectPr>
      </w:pPr>
    </w:p>
    <w:p w14:paraId="109ECDE7" w14:textId="11CBB24A" w:rsidR="00F35397" w:rsidRPr="00F35397" w:rsidRDefault="00F35397" w:rsidP="00F35397">
      <w:pPr>
        <w:tabs>
          <w:tab w:val="left" w:pos="9360"/>
        </w:tabs>
        <w:spacing w:after="0" w:line="360" w:lineRule="auto"/>
        <w:ind w:firstLine="709"/>
        <w:jc w:val="both"/>
        <w:rPr>
          <w:rFonts w:ascii="Times New Roman" w:eastAsia="Times New Roman" w:hAnsi="Times New Roman" w:cs="Times New Roman"/>
          <w:i/>
          <w:sz w:val="28"/>
        </w:rPr>
      </w:pPr>
      <w:r w:rsidRPr="00F35397">
        <w:rPr>
          <w:rFonts w:ascii="Times New Roman" w:eastAsia="Times New Roman" w:hAnsi="Times New Roman" w:cs="Times New Roman"/>
          <w:i/>
          <w:sz w:val="28"/>
        </w:rPr>
        <w:lastRenderedPageBreak/>
        <w:t>Таблица 2 – Критерии оценивания реферата/ доклада</w:t>
      </w:r>
    </w:p>
    <w:tbl>
      <w:tblPr>
        <w:tblW w:w="1428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80"/>
        <w:gridCol w:w="3114"/>
        <w:gridCol w:w="3119"/>
        <w:gridCol w:w="3402"/>
        <w:gridCol w:w="2268"/>
      </w:tblGrid>
      <w:tr w:rsidR="00F35397" w:rsidRPr="00F35397" w14:paraId="71589A24" w14:textId="77777777" w:rsidTr="00DC6E99">
        <w:tc>
          <w:tcPr>
            <w:tcW w:w="2380" w:type="dxa"/>
          </w:tcPr>
          <w:p w14:paraId="374DD9E8" w14:textId="77777777" w:rsidR="00F35397" w:rsidRPr="00F35397" w:rsidRDefault="00F35397" w:rsidP="00F35397">
            <w:pPr>
              <w:widowControl w:val="0"/>
              <w:spacing w:after="0" w:line="240" w:lineRule="auto"/>
              <w:jc w:val="both"/>
              <w:rPr>
                <w:rFonts w:ascii="Times New Roman" w:eastAsia="Times New Roman" w:hAnsi="Times New Roman" w:cs="Times New Roman"/>
                <w:i/>
                <w:sz w:val="24"/>
                <w:szCs w:val="24"/>
              </w:rPr>
            </w:pPr>
            <w:r w:rsidRPr="00F35397">
              <w:rPr>
                <w:rFonts w:ascii="Times New Roman" w:eastAsia="Times New Roman" w:hAnsi="Times New Roman" w:cs="Times New Roman"/>
                <w:i/>
                <w:sz w:val="24"/>
                <w:szCs w:val="24"/>
              </w:rPr>
              <w:t xml:space="preserve">Критерии </w:t>
            </w:r>
          </w:p>
        </w:tc>
        <w:tc>
          <w:tcPr>
            <w:tcW w:w="3114" w:type="dxa"/>
          </w:tcPr>
          <w:p w14:paraId="40AD5B98" w14:textId="77777777" w:rsidR="00F35397" w:rsidRPr="00F35397" w:rsidRDefault="00F35397" w:rsidP="00F35397">
            <w:pPr>
              <w:widowControl w:val="0"/>
              <w:spacing w:after="0" w:line="240" w:lineRule="auto"/>
              <w:jc w:val="both"/>
              <w:rPr>
                <w:rFonts w:ascii="Times New Roman" w:eastAsia="Times New Roman" w:hAnsi="Times New Roman" w:cs="Times New Roman"/>
                <w:i/>
                <w:sz w:val="24"/>
                <w:szCs w:val="24"/>
              </w:rPr>
            </w:pPr>
            <w:r w:rsidRPr="00F35397">
              <w:rPr>
                <w:rFonts w:ascii="Times New Roman" w:eastAsia="Times New Roman" w:hAnsi="Times New Roman" w:cs="Times New Roman"/>
                <w:i/>
                <w:sz w:val="24"/>
                <w:szCs w:val="24"/>
              </w:rPr>
              <w:t>10-8 баллов</w:t>
            </w:r>
          </w:p>
        </w:tc>
        <w:tc>
          <w:tcPr>
            <w:tcW w:w="3119" w:type="dxa"/>
          </w:tcPr>
          <w:p w14:paraId="559FA68A" w14:textId="77777777" w:rsidR="00F35397" w:rsidRPr="00F35397" w:rsidRDefault="00F35397" w:rsidP="00F35397">
            <w:pPr>
              <w:widowControl w:val="0"/>
              <w:spacing w:after="0" w:line="240" w:lineRule="auto"/>
              <w:jc w:val="both"/>
              <w:rPr>
                <w:rFonts w:ascii="Times New Roman" w:eastAsia="Times New Roman" w:hAnsi="Times New Roman" w:cs="Times New Roman"/>
                <w:i/>
                <w:sz w:val="24"/>
                <w:szCs w:val="24"/>
              </w:rPr>
            </w:pPr>
            <w:r w:rsidRPr="00F35397">
              <w:rPr>
                <w:rFonts w:ascii="Times New Roman" w:eastAsia="Times New Roman" w:hAnsi="Times New Roman" w:cs="Times New Roman"/>
                <w:i/>
                <w:sz w:val="24"/>
                <w:szCs w:val="24"/>
              </w:rPr>
              <w:t>7-5 баллов</w:t>
            </w:r>
          </w:p>
        </w:tc>
        <w:tc>
          <w:tcPr>
            <w:tcW w:w="3402" w:type="dxa"/>
          </w:tcPr>
          <w:p w14:paraId="68C4F18B" w14:textId="77777777" w:rsidR="00F35397" w:rsidRPr="00F35397" w:rsidRDefault="00F35397" w:rsidP="00F35397">
            <w:pPr>
              <w:widowControl w:val="0"/>
              <w:spacing w:after="0" w:line="240" w:lineRule="auto"/>
              <w:jc w:val="both"/>
              <w:rPr>
                <w:rFonts w:ascii="Times New Roman" w:eastAsia="Times New Roman" w:hAnsi="Times New Roman" w:cs="Times New Roman"/>
                <w:i/>
                <w:sz w:val="24"/>
                <w:szCs w:val="24"/>
              </w:rPr>
            </w:pPr>
            <w:r w:rsidRPr="00F35397">
              <w:rPr>
                <w:rFonts w:ascii="Times New Roman" w:eastAsia="Times New Roman" w:hAnsi="Times New Roman" w:cs="Times New Roman"/>
                <w:i/>
                <w:sz w:val="24"/>
                <w:szCs w:val="24"/>
              </w:rPr>
              <w:t>4-2 балла</w:t>
            </w:r>
          </w:p>
        </w:tc>
        <w:tc>
          <w:tcPr>
            <w:tcW w:w="2268" w:type="dxa"/>
          </w:tcPr>
          <w:p w14:paraId="66735389" w14:textId="77777777" w:rsidR="00F35397" w:rsidRPr="00F35397" w:rsidRDefault="00F35397" w:rsidP="00F35397">
            <w:pPr>
              <w:widowControl w:val="0"/>
              <w:spacing w:after="0" w:line="240" w:lineRule="auto"/>
              <w:jc w:val="both"/>
              <w:rPr>
                <w:rFonts w:ascii="Times New Roman" w:eastAsia="Times New Roman" w:hAnsi="Times New Roman" w:cs="Times New Roman"/>
                <w:i/>
                <w:sz w:val="24"/>
                <w:szCs w:val="24"/>
              </w:rPr>
            </w:pPr>
            <w:r w:rsidRPr="00F35397">
              <w:rPr>
                <w:rFonts w:ascii="Times New Roman" w:eastAsia="Times New Roman" w:hAnsi="Times New Roman" w:cs="Times New Roman"/>
                <w:i/>
                <w:sz w:val="24"/>
                <w:szCs w:val="24"/>
              </w:rPr>
              <w:t>менее 1 балла</w:t>
            </w:r>
          </w:p>
        </w:tc>
      </w:tr>
      <w:tr w:rsidR="00F35397" w:rsidRPr="00F35397" w14:paraId="680D7DB7" w14:textId="77777777" w:rsidTr="00DC6E99">
        <w:tc>
          <w:tcPr>
            <w:tcW w:w="2380" w:type="dxa"/>
          </w:tcPr>
          <w:p w14:paraId="6F1E3C14" w14:textId="77777777" w:rsidR="00F35397" w:rsidRPr="00F35397" w:rsidRDefault="00F35397" w:rsidP="00F35397">
            <w:pPr>
              <w:widowControl w:val="0"/>
              <w:numPr>
                <w:ilvl w:val="0"/>
                <w:numId w:val="15"/>
              </w:numPr>
              <w:tabs>
                <w:tab w:val="left" w:pos="178"/>
                <w:tab w:val="left" w:pos="210"/>
              </w:tabs>
              <w:spacing w:after="0" w:line="240" w:lineRule="auto"/>
              <w:ind w:left="0" w:firstLine="0"/>
              <w:rPr>
                <w:rFonts w:ascii="Times New Roman" w:eastAsia="Times New Roman" w:hAnsi="Times New Roman" w:cs="Times New Roman"/>
                <w:i/>
                <w:sz w:val="24"/>
                <w:szCs w:val="24"/>
              </w:rPr>
            </w:pPr>
            <w:r w:rsidRPr="00F35397">
              <w:rPr>
                <w:rFonts w:ascii="Times New Roman" w:eastAsia="Times New Roman" w:hAnsi="Times New Roman" w:cs="Times New Roman"/>
                <w:i/>
                <w:sz w:val="24"/>
                <w:szCs w:val="24"/>
              </w:rPr>
              <w:t>Постановка и обоснование цели</w:t>
            </w:r>
          </w:p>
        </w:tc>
        <w:tc>
          <w:tcPr>
            <w:tcW w:w="3114" w:type="dxa"/>
          </w:tcPr>
          <w:p w14:paraId="75F3C5C5" w14:textId="77777777" w:rsidR="00F35397" w:rsidRPr="00F35397" w:rsidRDefault="00F35397" w:rsidP="00F35397">
            <w:pPr>
              <w:widowControl w:val="0"/>
              <w:spacing w:after="0" w:line="240" w:lineRule="auto"/>
              <w:rPr>
                <w:rFonts w:ascii="Times New Roman" w:eastAsia="Times New Roman" w:hAnsi="Times New Roman" w:cs="Times New Roman"/>
                <w:i/>
                <w:sz w:val="24"/>
                <w:szCs w:val="24"/>
              </w:rPr>
            </w:pPr>
            <w:r w:rsidRPr="00F35397">
              <w:rPr>
                <w:rFonts w:ascii="Times New Roman" w:eastAsia="Times New Roman" w:hAnsi="Times New Roman" w:cs="Times New Roman"/>
                <w:i/>
                <w:sz w:val="24"/>
                <w:szCs w:val="24"/>
              </w:rPr>
              <w:t>Цель сформулирована, четко обоснована, дан подробный план ее достижения</w:t>
            </w:r>
          </w:p>
        </w:tc>
        <w:tc>
          <w:tcPr>
            <w:tcW w:w="3119" w:type="dxa"/>
          </w:tcPr>
          <w:p w14:paraId="23F7162C" w14:textId="77777777" w:rsidR="00F35397" w:rsidRPr="00F35397" w:rsidRDefault="00F35397" w:rsidP="00F35397">
            <w:pPr>
              <w:widowControl w:val="0"/>
              <w:spacing w:after="0" w:line="240" w:lineRule="auto"/>
              <w:rPr>
                <w:rFonts w:ascii="Times New Roman" w:eastAsia="Times New Roman" w:hAnsi="Times New Roman" w:cs="Times New Roman"/>
                <w:i/>
                <w:sz w:val="24"/>
                <w:szCs w:val="24"/>
              </w:rPr>
            </w:pPr>
            <w:r w:rsidRPr="00F35397">
              <w:rPr>
                <w:rFonts w:ascii="Times New Roman" w:eastAsia="Times New Roman" w:hAnsi="Times New Roman" w:cs="Times New Roman"/>
                <w:i/>
                <w:sz w:val="24"/>
                <w:szCs w:val="24"/>
              </w:rPr>
              <w:t>Цель сформулирована, обоснована, дан схематичный план ее достижения</w:t>
            </w:r>
          </w:p>
        </w:tc>
        <w:tc>
          <w:tcPr>
            <w:tcW w:w="3402" w:type="dxa"/>
          </w:tcPr>
          <w:p w14:paraId="591A5659" w14:textId="77777777" w:rsidR="00F35397" w:rsidRPr="00F35397" w:rsidRDefault="00F35397" w:rsidP="00F35397">
            <w:pPr>
              <w:widowControl w:val="0"/>
              <w:spacing w:after="0" w:line="240" w:lineRule="auto"/>
              <w:rPr>
                <w:rFonts w:ascii="Times New Roman" w:eastAsia="Times New Roman" w:hAnsi="Times New Roman" w:cs="Times New Roman"/>
                <w:i/>
                <w:sz w:val="24"/>
                <w:szCs w:val="24"/>
              </w:rPr>
            </w:pPr>
            <w:r w:rsidRPr="00F35397">
              <w:rPr>
                <w:rFonts w:ascii="Times New Roman" w:eastAsia="Times New Roman" w:hAnsi="Times New Roman" w:cs="Times New Roman"/>
                <w:i/>
                <w:sz w:val="24"/>
                <w:szCs w:val="24"/>
              </w:rPr>
              <w:t>Цель сформулирована, но план ее достижения отсутствует</w:t>
            </w:r>
          </w:p>
        </w:tc>
        <w:tc>
          <w:tcPr>
            <w:tcW w:w="2268" w:type="dxa"/>
          </w:tcPr>
          <w:p w14:paraId="626F6F4B" w14:textId="77777777" w:rsidR="00F35397" w:rsidRPr="00F35397" w:rsidRDefault="00F35397" w:rsidP="00F35397">
            <w:pPr>
              <w:widowControl w:val="0"/>
              <w:spacing w:after="0" w:line="240" w:lineRule="auto"/>
              <w:rPr>
                <w:rFonts w:ascii="Times New Roman" w:eastAsia="Times New Roman" w:hAnsi="Times New Roman" w:cs="Times New Roman"/>
                <w:i/>
                <w:sz w:val="24"/>
                <w:szCs w:val="24"/>
              </w:rPr>
            </w:pPr>
            <w:r w:rsidRPr="00F35397">
              <w:rPr>
                <w:rFonts w:ascii="Times New Roman" w:eastAsia="Times New Roman" w:hAnsi="Times New Roman" w:cs="Times New Roman"/>
                <w:i/>
                <w:sz w:val="24"/>
                <w:szCs w:val="24"/>
              </w:rPr>
              <w:t>Цель не сформулирована</w:t>
            </w:r>
          </w:p>
        </w:tc>
      </w:tr>
      <w:tr w:rsidR="00F35397" w:rsidRPr="00F35397" w14:paraId="57FEECDC" w14:textId="77777777" w:rsidTr="00DC6E99">
        <w:tc>
          <w:tcPr>
            <w:tcW w:w="2380" w:type="dxa"/>
          </w:tcPr>
          <w:p w14:paraId="689CBDC7" w14:textId="77777777" w:rsidR="00F35397" w:rsidRPr="00F35397" w:rsidRDefault="00F35397" w:rsidP="00F35397">
            <w:pPr>
              <w:widowControl w:val="0"/>
              <w:numPr>
                <w:ilvl w:val="0"/>
                <w:numId w:val="15"/>
              </w:numPr>
              <w:tabs>
                <w:tab w:val="left" w:pos="178"/>
                <w:tab w:val="left" w:pos="210"/>
              </w:tabs>
              <w:spacing w:after="0" w:line="240" w:lineRule="auto"/>
              <w:ind w:left="0" w:firstLine="0"/>
              <w:rPr>
                <w:rFonts w:ascii="Times New Roman" w:eastAsia="Times New Roman" w:hAnsi="Times New Roman" w:cs="Times New Roman"/>
                <w:i/>
                <w:sz w:val="24"/>
                <w:szCs w:val="24"/>
              </w:rPr>
            </w:pPr>
            <w:r w:rsidRPr="00F35397">
              <w:rPr>
                <w:rFonts w:ascii="Times New Roman" w:eastAsia="Times New Roman" w:hAnsi="Times New Roman" w:cs="Times New Roman"/>
                <w:i/>
                <w:sz w:val="24"/>
                <w:szCs w:val="24"/>
              </w:rPr>
              <w:t>Глубина проработки темы</w:t>
            </w:r>
          </w:p>
        </w:tc>
        <w:tc>
          <w:tcPr>
            <w:tcW w:w="3114" w:type="dxa"/>
          </w:tcPr>
          <w:p w14:paraId="60297580" w14:textId="77777777" w:rsidR="00F35397" w:rsidRPr="00F35397" w:rsidRDefault="00F35397" w:rsidP="00F35397">
            <w:pPr>
              <w:widowControl w:val="0"/>
              <w:spacing w:after="0" w:line="240" w:lineRule="auto"/>
              <w:rPr>
                <w:rFonts w:ascii="Times New Roman" w:eastAsia="Times New Roman" w:hAnsi="Times New Roman" w:cs="Times New Roman"/>
                <w:i/>
                <w:sz w:val="24"/>
                <w:szCs w:val="24"/>
              </w:rPr>
            </w:pPr>
            <w:r w:rsidRPr="00F35397">
              <w:rPr>
                <w:rFonts w:ascii="Times New Roman" w:eastAsia="Times New Roman" w:hAnsi="Times New Roman" w:cs="Times New Roman"/>
                <w:i/>
                <w:sz w:val="24"/>
                <w:szCs w:val="24"/>
              </w:rPr>
              <w:t>Тема раскрыта исчерпывающе, автор продемонстрировал глубокие знания</w:t>
            </w:r>
          </w:p>
        </w:tc>
        <w:tc>
          <w:tcPr>
            <w:tcW w:w="3119" w:type="dxa"/>
          </w:tcPr>
          <w:p w14:paraId="318D9328" w14:textId="77777777" w:rsidR="00F35397" w:rsidRPr="00F35397" w:rsidRDefault="00F35397" w:rsidP="00F35397">
            <w:pPr>
              <w:widowControl w:val="0"/>
              <w:spacing w:after="0" w:line="240" w:lineRule="auto"/>
              <w:rPr>
                <w:rFonts w:ascii="Times New Roman" w:eastAsia="Times New Roman" w:hAnsi="Times New Roman" w:cs="Times New Roman"/>
                <w:i/>
                <w:sz w:val="24"/>
                <w:szCs w:val="24"/>
              </w:rPr>
            </w:pPr>
            <w:r w:rsidRPr="00F35397">
              <w:rPr>
                <w:rFonts w:ascii="Times New Roman" w:eastAsia="Times New Roman" w:hAnsi="Times New Roman" w:cs="Times New Roman"/>
                <w:i/>
                <w:sz w:val="24"/>
                <w:szCs w:val="24"/>
              </w:rPr>
              <w:t>Тема доклада раскрыта, автор показал хорошее знание тематики исследования.</w:t>
            </w:r>
          </w:p>
        </w:tc>
        <w:tc>
          <w:tcPr>
            <w:tcW w:w="3402" w:type="dxa"/>
          </w:tcPr>
          <w:p w14:paraId="1F532F57" w14:textId="77777777" w:rsidR="00F35397" w:rsidRPr="00F35397" w:rsidRDefault="00F35397" w:rsidP="00F35397">
            <w:pPr>
              <w:widowControl w:val="0"/>
              <w:spacing w:after="0" w:line="240" w:lineRule="auto"/>
              <w:rPr>
                <w:rFonts w:ascii="Times New Roman" w:eastAsia="Times New Roman" w:hAnsi="Times New Roman" w:cs="Times New Roman"/>
                <w:i/>
                <w:sz w:val="24"/>
                <w:szCs w:val="24"/>
              </w:rPr>
            </w:pPr>
            <w:r w:rsidRPr="00F35397">
              <w:rPr>
                <w:rFonts w:ascii="Times New Roman" w:eastAsia="Times New Roman" w:hAnsi="Times New Roman" w:cs="Times New Roman"/>
                <w:i/>
                <w:sz w:val="24"/>
                <w:szCs w:val="24"/>
              </w:rPr>
              <w:t>Тема доклада раскрыта фрагментарно</w:t>
            </w:r>
          </w:p>
        </w:tc>
        <w:tc>
          <w:tcPr>
            <w:tcW w:w="2268" w:type="dxa"/>
          </w:tcPr>
          <w:p w14:paraId="554BCCDC" w14:textId="77777777" w:rsidR="00F35397" w:rsidRPr="00F35397" w:rsidRDefault="00F35397" w:rsidP="00F35397">
            <w:pPr>
              <w:widowControl w:val="0"/>
              <w:spacing w:after="0" w:line="240" w:lineRule="auto"/>
              <w:rPr>
                <w:rFonts w:ascii="Times New Roman" w:eastAsia="Times New Roman" w:hAnsi="Times New Roman" w:cs="Times New Roman"/>
                <w:i/>
                <w:sz w:val="24"/>
                <w:szCs w:val="24"/>
              </w:rPr>
            </w:pPr>
            <w:r w:rsidRPr="00F35397">
              <w:rPr>
                <w:rFonts w:ascii="Times New Roman" w:eastAsia="Times New Roman" w:hAnsi="Times New Roman" w:cs="Times New Roman"/>
                <w:i/>
                <w:sz w:val="24"/>
                <w:szCs w:val="24"/>
              </w:rPr>
              <w:t>Тема доклада не раскрыта и не исследована</w:t>
            </w:r>
          </w:p>
        </w:tc>
      </w:tr>
      <w:tr w:rsidR="00F35397" w:rsidRPr="00F35397" w14:paraId="7F6B0E7C" w14:textId="77777777" w:rsidTr="00DC6E99">
        <w:tc>
          <w:tcPr>
            <w:tcW w:w="2380" w:type="dxa"/>
          </w:tcPr>
          <w:p w14:paraId="69D1A510" w14:textId="77777777" w:rsidR="00F35397" w:rsidRPr="00F35397" w:rsidRDefault="00F35397" w:rsidP="00F35397">
            <w:pPr>
              <w:widowControl w:val="0"/>
              <w:numPr>
                <w:ilvl w:val="0"/>
                <w:numId w:val="15"/>
              </w:numPr>
              <w:tabs>
                <w:tab w:val="left" w:pos="178"/>
                <w:tab w:val="left" w:pos="210"/>
              </w:tabs>
              <w:spacing w:after="0" w:line="240" w:lineRule="auto"/>
              <w:ind w:left="0" w:firstLine="0"/>
              <w:rPr>
                <w:rFonts w:ascii="Times New Roman" w:eastAsia="Times New Roman" w:hAnsi="Times New Roman" w:cs="Times New Roman"/>
                <w:i/>
                <w:sz w:val="24"/>
                <w:szCs w:val="24"/>
              </w:rPr>
            </w:pPr>
            <w:r w:rsidRPr="00F35397">
              <w:rPr>
                <w:rFonts w:ascii="Times New Roman" w:eastAsia="Times New Roman" w:hAnsi="Times New Roman" w:cs="Times New Roman"/>
                <w:i/>
                <w:sz w:val="24"/>
                <w:szCs w:val="24"/>
              </w:rPr>
              <w:t>Личная заинтересованность автора, творческий подход</w:t>
            </w:r>
          </w:p>
        </w:tc>
        <w:tc>
          <w:tcPr>
            <w:tcW w:w="3114" w:type="dxa"/>
          </w:tcPr>
          <w:p w14:paraId="2AB63B4B" w14:textId="77777777" w:rsidR="00F35397" w:rsidRPr="00F35397" w:rsidRDefault="00F35397" w:rsidP="00F35397">
            <w:pPr>
              <w:widowControl w:val="0"/>
              <w:spacing w:after="0" w:line="240" w:lineRule="auto"/>
              <w:rPr>
                <w:rFonts w:ascii="Times New Roman" w:eastAsia="Times New Roman" w:hAnsi="Times New Roman" w:cs="Times New Roman"/>
                <w:i/>
                <w:sz w:val="24"/>
                <w:szCs w:val="24"/>
              </w:rPr>
            </w:pPr>
            <w:r w:rsidRPr="00F35397">
              <w:rPr>
                <w:rFonts w:ascii="Times New Roman" w:eastAsia="Times New Roman" w:hAnsi="Times New Roman" w:cs="Times New Roman"/>
                <w:i/>
                <w:sz w:val="24"/>
                <w:szCs w:val="24"/>
              </w:rPr>
              <w:t>Доклад отличается творческим подходом, собственным оригинальным отношением автора к теме</w:t>
            </w:r>
          </w:p>
        </w:tc>
        <w:tc>
          <w:tcPr>
            <w:tcW w:w="3119" w:type="dxa"/>
          </w:tcPr>
          <w:p w14:paraId="2C0D75FA" w14:textId="77777777" w:rsidR="00F35397" w:rsidRPr="00F35397" w:rsidRDefault="00F35397" w:rsidP="00F35397">
            <w:pPr>
              <w:widowControl w:val="0"/>
              <w:spacing w:after="0" w:line="240" w:lineRule="auto"/>
              <w:rPr>
                <w:rFonts w:ascii="Times New Roman" w:eastAsia="Times New Roman" w:hAnsi="Times New Roman" w:cs="Times New Roman"/>
                <w:i/>
                <w:sz w:val="24"/>
                <w:szCs w:val="24"/>
              </w:rPr>
            </w:pPr>
            <w:r w:rsidRPr="00F35397">
              <w:rPr>
                <w:rFonts w:ascii="Times New Roman" w:eastAsia="Times New Roman" w:hAnsi="Times New Roman" w:cs="Times New Roman"/>
                <w:i/>
                <w:sz w:val="24"/>
                <w:szCs w:val="24"/>
              </w:rPr>
              <w:t>Работа над докладом была самостоятельная, демонстрирующая серьезную заинтересованность</w:t>
            </w:r>
          </w:p>
          <w:p w14:paraId="1B73C779" w14:textId="77777777" w:rsidR="00F35397" w:rsidRPr="00F35397" w:rsidRDefault="00F35397" w:rsidP="00F35397">
            <w:pPr>
              <w:widowControl w:val="0"/>
              <w:spacing w:after="0" w:line="240" w:lineRule="auto"/>
              <w:rPr>
                <w:rFonts w:ascii="Times New Roman" w:eastAsia="Times New Roman" w:hAnsi="Times New Roman" w:cs="Times New Roman"/>
                <w:i/>
                <w:sz w:val="24"/>
                <w:szCs w:val="24"/>
              </w:rPr>
            </w:pPr>
            <w:r w:rsidRPr="00F35397">
              <w:rPr>
                <w:rFonts w:ascii="Times New Roman" w:eastAsia="Times New Roman" w:hAnsi="Times New Roman" w:cs="Times New Roman"/>
                <w:i/>
                <w:sz w:val="24"/>
                <w:szCs w:val="24"/>
              </w:rPr>
              <w:t>автора, была предпринята попытка представить личный взгляд, применены элементы творчества</w:t>
            </w:r>
          </w:p>
        </w:tc>
        <w:tc>
          <w:tcPr>
            <w:tcW w:w="3402" w:type="dxa"/>
          </w:tcPr>
          <w:p w14:paraId="43B823A8" w14:textId="77777777" w:rsidR="00F35397" w:rsidRPr="00F35397" w:rsidRDefault="00F35397" w:rsidP="00F35397">
            <w:pPr>
              <w:widowControl w:val="0"/>
              <w:spacing w:after="0" w:line="240" w:lineRule="auto"/>
              <w:rPr>
                <w:rFonts w:ascii="Times New Roman" w:eastAsia="Times New Roman" w:hAnsi="Times New Roman" w:cs="Times New Roman"/>
                <w:i/>
                <w:sz w:val="24"/>
                <w:szCs w:val="24"/>
              </w:rPr>
            </w:pPr>
            <w:r w:rsidRPr="00F35397">
              <w:rPr>
                <w:rFonts w:ascii="Times New Roman" w:eastAsia="Times New Roman" w:hAnsi="Times New Roman" w:cs="Times New Roman"/>
                <w:i/>
                <w:sz w:val="24"/>
                <w:szCs w:val="24"/>
              </w:rPr>
              <w:t>Автор проявил незначительный интерес к теме доклада, но не продемонстрировал</w:t>
            </w:r>
          </w:p>
          <w:p w14:paraId="0A3CAE70" w14:textId="77777777" w:rsidR="00F35397" w:rsidRPr="00F35397" w:rsidRDefault="00F35397" w:rsidP="00F35397">
            <w:pPr>
              <w:widowControl w:val="0"/>
              <w:spacing w:after="0" w:line="240" w:lineRule="auto"/>
              <w:rPr>
                <w:rFonts w:ascii="Times New Roman" w:eastAsia="Times New Roman" w:hAnsi="Times New Roman" w:cs="Times New Roman"/>
                <w:i/>
                <w:sz w:val="24"/>
                <w:szCs w:val="24"/>
              </w:rPr>
            </w:pPr>
            <w:r w:rsidRPr="00F35397">
              <w:rPr>
                <w:rFonts w:ascii="Times New Roman" w:eastAsia="Times New Roman" w:hAnsi="Times New Roman" w:cs="Times New Roman"/>
                <w:i/>
                <w:sz w:val="24"/>
                <w:szCs w:val="24"/>
              </w:rPr>
              <w:t>самостоятельности в работе над докладом, не использовал возможности творческого подхода</w:t>
            </w:r>
          </w:p>
        </w:tc>
        <w:tc>
          <w:tcPr>
            <w:tcW w:w="2268" w:type="dxa"/>
          </w:tcPr>
          <w:p w14:paraId="54FCC053" w14:textId="77777777" w:rsidR="00F35397" w:rsidRPr="00F35397" w:rsidRDefault="00F35397" w:rsidP="00F35397">
            <w:pPr>
              <w:widowControl w:val="0"/>
              <w:spacing w:after="0" w:line="240" w:lineRule="auto"/>
              <w:rPr>
                <w:rFonts w:ascii="Times New Roman" w:eastAsia="Times New Roman" w:hAnsi="Times New Roman" w:cs="Times New Roman"/>
                <w:i/>
                <w:sz w:val="24"/>
                <w:szCs w:val="24"/>
              </w:rPr>
            </w:pPr>
            <w:r w:rsidRPr="00F35397">
              <w:rPr>
                <w:rFonts w:ascii="Times New Roman" w:eastAsia="Times New Roman" w:hAnsi="Times New Roman" w:cs="Times New Roman"/>
                <w:i/>
                <w:sz w:val="24"/>
                <w:szCs w:val="24"/>
              </w:rPr>
              <w:t>Доклад шаблонный, показывающий формальное отношение автора</w:t>
            </w:r>
          </w:p>
        </w:tc>
      </w:tr>
      <w:tr w:rsidR="00F35397" w:rsidRPr="00F35397" w14:paraId="6B5E4C11" w14:textId="77777777" w:rsidTr="00DC6E99">
        <w:tc>
          <w:tcPr>
            <w:tcW w:w="2380" w:type="dxa"/>
          </w:tcPr>
          <w:p w14:paraId="49179F2F" w14:textId="77777777" w:rsidR="00F35397" w:rsidRPr="00F35397" w:rsidRDefault="00F35397" w:rsidP="00F35397">
            <w:pPr>
              <w:widowControl w:val="0"/>
              <w:numPr>
                <w:ilvl w:val="0"/>
                <w:numId w:val="15"/>
              </w:numPr>
              <w:tabs>
                <w:tab w:val="left" w:pos="178"/>
                <w:tab w:val="left" w:pos="210"/>
              </w:tabs>
              <w:spacing w:after="0" w:line="240" w:lineRule="auto"/>
              <w:ind w:left="0" w:firstLine="0"/>
              <w:rPr>
                <w:rFonts w:ascii="Times New Roman" w:eastAsia="Times New Roman" w:hAnsi="Times New Roman" w:cs="Times New Roman"/>
                <w:i/>
                <w:sz w:val="24"/>
                <w:szCs w:val="24"/>
              </w:rPr>
            </w:pPr>
            <w:r w:rsidRPr="00F35397">
              <w:rPr>
                <w:rFonts w:ascii="Times New Roman" w:eastAsia="Times New Roman" w:hAnsi="Times New Roman" w:cs="Times New Roman"/>
                <w:i/>
                <w:sz w:val="24"/>
                <w:szCs w:val="24"/>
              </w:rPr>
              <w:t>Качество печатного варианта доклада</w:t>
            </w:r>
          </w:p>
        </w:tc>
        <w:tc>
          <w:tcPr>
            <w:tcW w:w="3114" w:type="dxa"/>
          </w:tcPr>
          <w:p w14:paraId="2A42BCE5" w14:textId="77777777" w:rsidR="00F35397" w:rsidRPr="00F35397" w:rsidRDefault="00F35397" w:rsidP="00F35397">
            <w:pPr>
              <w:widowControl w:val="0"/>
              <w:spacing w:after="0" w:line="240" w:lineRule="auto"/>
              <w:rPr>
                <w:rFonts w:ascii="Times New Roman" w:eastAsia="Times New Roman" w:hAnsi="Times New Roman" w:cs="Times New Roman"/>
                <w:i/>
                <w:sz w:val="24"/>
                <w:szCs w:val="24"/>
              </w:rPr>
            </w:pPr>
            <w:r w:rsidRPr="00F35397">
              <w:rPr>
                <w:rFonts w:ascii="Times New Roman" w:eastAsia="Times New Roman" w:hAnsi="Times New Roman" w:cs="Times New Roman"/>
                <w:i/>
                <w:sz w:val="24"/>
                <w:szCs w:val="24"/>
              </w:rPr>
              <w:t>Печатный вариант доклада полностью соответствует требованиям качества. Отличается</w:t>
            </w:r>
          </w:p>
          <w:p w14:paraId="5D556978" w14:textId="77777777" w:rsidR="00F35397" w:rsidRPr="00F35397" w:rsidRDefault="00F35397" w:rsidP="00F35397">
            <w:pPr>
              <w:widowControl w:val="0"/>
              <w:spacing w:after="0" w:line="240" w:lineRule="auto"/>
              <w:rPr>
                <w:rFonts w:ascii="Times New Roman" w:eastAsia="Times New Roman" w:hAnsi="Times New Roman" w:cs="Times New Roman"/>
                <w:i/>
                <w:sz w:val="24"/>
                <w:szCs w:val="24"/>
              </w:rPr>
            </w:pPr>
            <w:r w:rsidRPr="00F35397">
              <w:rPr>
                <w:rFonts w:ascii="Times New Roman" w:eastAsia="Times New Roman" w:hAnsi="Times New Roman" w:cs="Times New Roman"/>
                <w:i/>
                <w:sz w:val="24"/>
                <w:szCs w:val="24"/>
              </w:rPr>
              <w:t>четкой структурой и грамотным оформлением.</w:t>
            </w:r>
          </w:p>
        </w:tc>
        <w:tc>
          <w:tcPr>
            <w:tcW w:w="3119" w:type="dxa"/>
          </w:tcPr>
          <w:p w14:paraId="30BBF6FD" w14:textId="77777777" w:rsidR="00F35397" w:rsidRPr="00F35397" w:rsidRDefault="00F35397" w:rsidP="00F35397">
            <w:pPr>
              <w:widowControl w:val="0"/>
              <w:spacing w:after="0" w:line="240" w:lineRule="auto"/>
              <w:rPr>
                <w:rFonts w:ascii="Times New Roman" w:eastAsia="Times New Roman" w:hAnsi="Times New Roman" w:cs="Times New Roman"/>
                <w:i/>
                <w:sz w:val="24"/>
                <w:szCs w:val="24"/>
              </w:rPr>
            </w:pPr>
            <w:r w:rsidRPr="00F35397">
              <w:rPr>
                <w:rFonts w:ascii="Times New Roman" w:eastAsia="Times New Roman" w:hAnsi="Times New Roman" w:cs="Times New Roman"/>
                <w:i/>
                <w:sz w:val="24"/>
                <w:szCs w:val="24"/>
              </w:rPr>
              <w:t>Печатный вариант доклада не полностью соответствует требованиям качества.</w:t>
            </w:r>
          </w:p>
          <w:p w14:paraId="35FF0BF2" w14:textId="77777777" w:rsidR="00F35397" w:rsidRPr="00F35397" w:rsidRDefault="00F35397" w:rsidP="00F35397">
            <w:pPr>
              <w:widowControl w:val="0"/>
              <w:spacing w:after="0" w:line="240" w:lineRule="auto"/>
              <w:rPr>
                <w:rFonts w:ascii="Times New Roman" w:eastAsia="Times New Roman" w:hAnsi="Times New Roman" w:cs="Times New Roman"/>
                <w:i/>
                <w:sz w:val="24"/>
                <w:szCs w:val="24"/>
              </w:rPr>
            </w:pPr>
            <w:r w:rsidRPr="00F35397">
              <w:rPr>
                <w:rFonts w:ascii="Times New Roman" w:eastAsia="Times New Roman" w:hAnsi="Times New Roman" w:cs="Times New Roman"/>
                <w:i/>
                <w:sz w:val="24"/>
                <w:szCs w:val="24"/>
              </w:rPr>
              <w:t>Предприняты попытки оформить работу, придать ей соответствующую структуру.</w:t>
            </w:r>
          </w:p>
        </w:tc>
        <w:tc>
          <w:tcPr>
            <w:tcW w:w="3402" w:type="dxa"/>
          </w:tcPr>
          <w:p w14:paraId="147A1A0F" w14:textId="77777777" w:rsidR="00F35397" w:rsidRPr="00F35397" w:rsidRDefault="00F35397" w:rsidP="00F35397">
            <w:pPr>
              <w:widowControl w:val="0"/>
              <w:spacing w:after="0" w:line="240" w:lineRule="auto"/>
              <w:rPr>
                <w:rFonts w:ascii="Times New Roman" w:eastAsia="Times New Roman" w:hAnsi="Times New Roman" w:cs="Times New Roman"/>
                <w:i/>
                <w:sz w:val="24"/>
                <w:szCs w:val="24"/>
              </w:rPr>
            </w:pPr>
            <w:r w:rsidRPr="00F35397">
              <w:rPr>
                <w:rFonts w:ascii="Times New Roman" w:eastAsia="Times New Roman" w:hAnsi="Times New Roman" w:cs="Times New Roman"/>
                <w:i/>
                <w:sz w:val="24"/>
                <w:szCs w:val="24"/>
              </w:rPr>
              <w:t>Печатный вариант доклада не соответствует требованиям качества. Отсутствуют порядок и</w:t>
            </w:r>
          </w:p>
          <w:p w14:paraId="2B466E71" w14:textId="77777777" w:rsidR="00F35397" w:rsidRPr="00F35397" w:rsidRDefault="00F35397" w:rsidP="00F35397">
            <w:pPr>
              <w:widowControl w:val="0"/>
              <w:spacing w:after="0" w:line="240" w:lineRule="auto"/>
              <w:rPr>
                <w:rFonts w:ascii="Times New Roman" w:eastAsia="Times New Roman" w:hAnsi="Times New Roman" w:cs="Times New Roman"/>
                <w:i/>
                <w:sz w:val="24"/>
                <w:szCs w:val="24"/>
              </w:rPr>
            </w:pPr>
            <w:r w:rsidRPr="00F35397">
              <w:rPr>
                <w:rFonts w:ascii="Times New Roman" w:eastAsia="Times New Roman" w:hAnsi="Times New Roman" w:cs="Times New Roman"/>
                <w:i/>
                <w:sz w:val="24"/>
                <w:szCs w:val="24"/>
              </w:rPr>
              <w:t>четкая структура работы. Есть ошибки в оформлении.</w:t>
            </w:r>
          </w:p>
        </w:tc>
        <w:tc>
          <w:tcPr>
            <w:tcW w:w="2268" w:type="dxa"/>
          </w:tcPr>
          <w:p w14:paraId="4807B958" w14:textId="77777777" w:rsidR="00F35397" w:rsidRPr="00F35397" w:rsidRDefault="00F35397" w:rsidP="00F35397">
            <w:pPr>
              <w:widowControl w:val="0"/>
              <w:spacing w:after="0" w:line="240" w:lineRule="auto"/>
              <w:rPr>
                <w:rFonts w:ascii="Times New Roman" w:eastAsia="Times New Roman" w:hAnsi="Times New Roman" w:cs="Times New Roman"/>
                <w:i/>
                <w:sz w:val="24"/>
                <w:szCs w:val="24"/>
              </w:rPr>
            </w:pPr>
            <w:r w:rsidRPr="00F35397">
              <w:rPr>
                <w:rFonts w:ascii="Times New Roman" w:eastAsia="Times New Roman" w:hAnsi="Times New Roman" w:cs="Times New Roman"/>
                <w:i/>
                <w:sz w:val="24"/>
                <w:szCs w:val="24"/>
              </w:rPr>
              <w:t>Доклад в печатном варианте отсутствует</w:t>
            </w:r>
          </w:p>
        </w:tc>
      </w:tr>
      <w:tr w:rsidR="00F35397" w:rsidRPr="00F35397" w14:paraId="70940D2A" w14:textId="77777777" w:rsidTr="00DC6E99">
        <w:tc>
          <w:tcPr>
            <w:tcW w:w="2380" w:type="dxa"/>
          </w:tcPr>
          <w:p w14:paraId="1B9925FC" w14:textId="77777777" w:rsidR="00F35397" w:rsidRPr="00F35397" w:rsidRDefault="00F35397" w:rsidP="00F35397">
            <w:pPr>
              <w:widowControl w:val="0"/>
              <w:numPr>
                <w:ilvl w:val="0"/>
                <w:numId w:val="15"/>
              </w:numPr>
              <w:tabs>
                <w:tab w:val="left" w:pos="178"/>
                <w:tab w:val="left" w:pos="210"/>
              </w:tabs>
              <w:spacing w:after="0" w:line="240" w:lineRule="auto"/>
              <w:ind w:left="0" w:firstLine="0"/>
              <w:rPr>
                <w:rFonts w:ascii="Times New Roman" w:eastAsia="Times New Roman" w:hAnsi="Times New Roman" w:cs="Times New Roman"/>
                <w:i/>
                <w:sz w:val="24"/>
                <w:szCs w:val="24"/>
              </w:rPr>
            </w:pPr>
            <w:r w:rsidRPr="00F35397">
              <w:rPr>
                <w:rFonts w:ascii="Times New Roman" w:eastAsia="Times New Roman" w:hAnsi="Times New Roman" w:cs="Times New Roman"/>
                <w:i/>
                <w:sz w:val="24"/>
                <w:szCs w:val="24"/>
              </w:rPr>
              <w:t>Качество (выступления) презентации доклада</w:t>
            </w:r>
          </w:p>
        </w:tc>
        <w:tc>
          <w:tcPr>
            <w:tcW w:w="3114" w:type="dxa"/>
          </w:tcPr>
          <w:p w14:paraId="5D52E71F" w14:textId="77777777" w:rsidR="00F35397" w:rsidRPr="00F35397" w:rsidRDefault="00F35397" w:rsidP="00F35397">
            <w:pPr>
              <w:widowControl w:val="0"/>
              <w:spacing w:after="0" w:line="240" w:lineRule="auto"/>
              <w:rPr>
                <w:rFonts w:ascii="Times New Roman" w:eastAsia="Times New Roman" w:hAnsi="Times New Roman" w:cs="Times New Roman"/>
                <w:i/>
                <w:sz w:val="24"/>
                <w:szCs w:val="24"/>
              </w:rPr>
            </w:pPr>
            <w:r w:rsidRPr="00F35397">
              <w:rPr>
                <w:rFonts w:ascii="Times New Roman" w:eastAsia="Times New Roman" w:hAnsi="Times New Roman" w:cs="Times New Roman"/>
                <w:i/>
                <w:sz w:val="24"/>
                <w:szCs w:val="24"/>
              </w:rPr>
              <w:t>Автору удалось вызвать интерес аудитории и уложиться в регламент</w:t>
            </w:r>
          </w:p>
        </w:tc>
        <w:tc>
          <w:tcPr>
            <w:tcW w:w="3119" w:type="dxa"/>
          </w:tcPr>
          <w:p w14:paraId="50798167" w14:textId="77777777" w:rsidR="00F35397" w:rsidRPr="00F35397" w:rsidRDefault="00F35397" w:rsidP="00F35397">
            <w:pPr>
              <w:widowControl w:val="0"/>
              <w:spacing w:after="0" w:line="240" w:lineRule="auto"/>
              <w:rPr>
                <w:rFonts w:ascii="Times New Roman" w:eastAsia="Times New Roman" w:hAnsi="Times New Roman" w:cs="Times New Roman"/>
                <w:i/>
                <w:sz w:val="24"/>
                <w:szCs w:val="24"/>
              </w:rPr>
            </w:pPr>
            <w:r w:rsidRPr="00F35397">
              <w:rPr>
                <w:rFonts w:ascii="Times New Roman" w:eastAsia="Times New Roman" w:hAnsi="Times New Roman" w:cs="Times New Roman"/>
                <w:i/>
                <w:sz w:val="24"/>
                <w:szCs w:val="24"/>
              </w:rPr>
              <w:t>Автору удалось вызвать интерес аудитории, но он вышел за рамки регламента</w:t>
            </w:r>
          </w:p>
        </w:tc>
        <w:tc>
          <w:tcPr>
            <w:tcW w:w="3402" w:type="dxa"/>
          </w:tcPr>
          <w:p w14:paraId="606630E5" w14:textId="77777777" w:rsidR="00F35397" w:rsidRPr="00F35397" w:rsidRDefault="00F35397" w:rsidP="00F35397">
            <w:pPr>
              <w:widowControl w:val="0"/>
              <w:spacing w:after="0" w:line="240" w:lineRule="auto"/>
              <w:rPr>
                <w:rFonts w:ascii="Times New Roman" w:eastAsia="Times New Roman" w:hAnsi="Times New Roman" w:cs="Times New Roman"/>
                <w:i/>
                <w:sz w:val="24"/>
                <w:szCs w:val="24"/>
              </w:rPr>
            </w:pPr>
            <w:r w:rsidRPr="00F35397">
              <w:rPr>
                <w:rFonts w:ascii="Times New Roman" w:eastAsia="Times New Roman" w:hAnsi="Times New Roman" w:cs="Times New Roman"/>
                <w:i/>
                <w:sz w:val="24"/>
                <w:szCs w:val="24"/>
              </w:rPr>
              <w:t>Материал изложен с учетом регламента, однако автору не удалось заинтересовать аудиторию</w:t>
            </w:r>
          </w:p>
        </w:tc>
        <w:tc>
          <w:tcPr>
            <w:tcW w:w="2268" w:type="dxa"/>
          </w:tcPr>
          <w:p w14:paraId="4B6EB149" w14:textId="77777777" w:rsidR="00F35397" w:rsidRPr="00F35397" w:rsidRDefault="00F35397" w:rsidP="00F35397">
            <w:pPr>
              <w:widowControl w:val="0"/>
              <w:spacing w:after="0" w:line="240" w:lineRule="auto"/>
              <w:rPr>
                <w:rFonts w:ascii="Calibri" w:eastAsia="Calibri" w:hAnsi="Calibri" w:cs="Calibri"/>
                <w:i/>
                <w:sz w:val="24"/>
                <w:szCs w:val="24"/>
              </w:rPr>
            </w:pPr>
            <w:r w:rsidRPr="00F35397">
              <w:rPr>
                <w:rFonts w:ascii="Times New Roman" w:eastAsia="Times New Roman" w:hAnsi="Times New Roman" w:cs="Times New Roman"/>
                <w:i/>
                <w:sz w:val="24"/>
                <w:szCs w:val="24"/>
              </w:rPr>
              <w:t>Презентация не проведена</w:t>
            </w:r>
          </w:p>
        </w:tc>
      </w:tr>
    </w:tbl>
    <w:p w14:paraId="162E92B4" w14:textId="77777777" w:rsidR="00F35397" w:rsidRDefault="00F35397" w:rsidP="000971C5">
      <w:pPr>
        <w:shd w:val="clear" w:color="auto" w:fill="FFFFFF"/>
        <w:spacing w:after="0" w:line="360" w:lineRule="auto"/>
        <w:jc w:val="both"/>
        <w:outlineLvl w:val="1"/>
        <w:rPr>
          <w:rFonts w:ascii="Times New Roman" w:eastAsia="Times New Roman" w:hAnsi="Times New Roman" w:cs="Times New Roman"/>
          <w:sz w:val="28"/>
          <w:szCs w:val="28"/>
          <w:lang w:eastAsia="ru-RU"/>
        </w:rPr>
        <w:sectPr w:rsidR="00F35397" w:rsidSect="00F35397">
          <w:pgSz w:w="16838" w:h="11906" w:orient="landscape"/>
          <w:pgMar w:top="1134" w:right="1134" w:bottom="851" w:left="1134" w:header="709" w:footer="709" w:gutter="0"/>
          <w:cols w:space="708"/>
          <w:docGrid w:linePitch="360"/>
        </w:sectPr>
      </w:pPr>
    </w:p>
    <w:p w14:paraId="3FC0F077" w14:textId="4DEAEE52" w:rsidR="00ED13C8" w:rsidRPr="00ED13C8" w:rsidRDefault="00ED13C8" w:rsidP="00213970">
      <w:pPr>
        <w:shd w:val="clear" w:color="auto" w:fill="FFFFFF"/>
        <w:spacing w:after="0" w:line="360" w:lineRule="auto"/>
        <w:jc w:val="center"/>
        <w:outlineLvl w:val="1"/>
        <w:rPr>
          <w:rFonts w:ascii="Times New Roman" w:eastAsia="Times New Roman" w:hAnsi="Times New Roman" w:cs="Times New Roman"/>
          <w:b/>
          <w:bCs/>
          <w:color w:val="0F1115"/>
          <w:sz w:val="28"/>
          <w:szCs w:val="28"/>
          <w:lang w:eastAsia="ru-RU"/>
        </w:rPr>
      </w:pPr>
      <w:r w:rsidRPr="00ED13C8">
        <w:rPr>
          <w:rFonts w:ascii="Times New Roman" w:eastAsia="Times New Roman" w:hAnsi="Times New Roman" w:cs="Times New Roman"/>
          <w:b/>
          <w:bCs/>
          <w:color w:val="0F1115"/>
          <w:sz w:val="28"/>
          <w:szCs w:val="28"/>
          <w:lang w:eastAsia="ru-RU"/>
        </w:rPr>
        <w:lastRenderedPageBreak/>
        <w:t>3 ТЕКУЩИЙ КОНТРОЛЬ И ПРОМЕЖУТОЧНАЯ АТТЕСТАЦИЯ</w:t>
      </w:r>
    </w:p>
    <w:p w14:paraId="16CAFDF6" w14:textId="77777777" w:rsidR="00F35397" w:rsidRPr="00F35397" w:rsidRDefault="00F35397" w:rsidP="00F35397">
      <w:pPr>
        <w:pBdr>
          <w:top w:val="nil"/>
          <w:left w:val="nil"/>
          <w:bottom w:val="nil"/>
          <w:right w:val="nil"/>
          <w:between w:val="nil"/>
        </w:pBdr>
        <w:spacing w:after="0" w:line="360" w:lineRule="auto"/>
        <w:ind w:firstLine="709"/>
        <w:jc w:val="both"/>
        <w:rPr>
          <w:rFonts w:ascii="Times New Roman" w:eastAsia="Times New Roman" w:hAnsi="Times New Roman" w:cs="Times New Roman"/>
          <w:color w:val="000000"/>
          <w:sz w:val="28"/>
          <w:szCs w:val="28"/>
        </w:rPr>
      </w:pPr>
      <w:r w:rsidRPr="00F35397">
        <w:rPr>
          <w:rFonts w:ascii="Times New Roman" w:eastAsia="Times New Roman" w:hAnsi="Times New Roman" w:cs="Times New Roman"/>
          <w:color w:val="000000"/>
          <w:sz w:val="28"/>
          <w:szCs w:val="28"/>
        </w:rPr>
        <w:t>При обучении по заочной форме обучения текущий контроль не предусмотрен. Обязательным является итоговое дисциплинарное тестирование на платформе СКИФ.ТЕСТ.</w:t>
      </w:r>
    </w:p>
    <w:p w14:paraId="047D792C" w14:textId="77777777" w:rsidR="00F35397" w:rsidRPr="00F35397" w:rsidRDefault="00F35397" w:rsidP="00F35397">
      <w:pPr>
        <w:spacing w:after="0" w:line="360" w:lineRule="auto"/>
        <w:ind w:firstLine="709"/>
        <w:jc w:val="both"/>
        <w:rPr>
          <w:rFonts w:ascii="Times New Roman" w:eastAsia="Times New Roman" w:hAnsi="Times New Roman" w:cs="Times New Roman"/>
          <w:sz w:val="28"/>
        </w:rPr>
      </w:pPr>
      <w:r w:rsidRPr="00F35397">
        <w:rPr>
          <w:rFonts w:ascii="Times New Roman" w:eastAsia="Times New Roman" w:hAnsi="Times New Roman" w:cs="Times New Roman"/>
          <w:sz w:val="28"/>
        </w:rPr>
        <w:t>Тестирование представляет собой систему стандартизированных заданий, позволяющая автоматизировать процедуру измерения уровня знаний и умений обучающегося.</w:t>
      </w:r>
    </w:p>
    <w:p w14:paraId="5C9E464E" w14:textId="77777777" w:rsidR="00F35397" w:rsidRPr="00F35397" w:rsidRDefault="00F35397" w:rsidP="00F35397">
      <w:pPr>
        <w:spacing w:after="0" w:line="360" w:lineRule="auto"/>
        <w:ind w:firstLine="709"/>
        <w:jc w:val="both"/>
        <w:rPr>
          <w:rFonts w:ascii="Times New Roman" w:eastAsia="Times New Roman" w:hAnsi="Times New Roman" w:cs="Times New Roman"/>
          <w:sz w:val="28"/>
        </w:rPr>
      </w:pPr>
      <w:r w:rsidRPr="00F35397">
        <w:rPr>
          <w:rFonts w:ascii="Times New Roman" w:eastAsia="Times New Roman" w:hAnsi="Times New Roman" w:cs="Times New Roman"/>
          <w:sz w:val="28"/>
        </w:rPr>
        <w:t xml:space="preserve">Для успешного прохождения тестирования необходимо внимательно прочитать каждый вопрос и проанализировать предлагаемые ответы. Правильно выполнить задание можно не только при условии знания конкретного материала, но и благодаря способности рассуждать, отвергать неверные варианты ответа.  </w:t>
      </w:r>
    </w:p>
    <w:p w14:paraId="3EFBF674" w14:textId="76491470" w:rsidR="00F35397" w:rsidRPr="00F35397" w:rsidRDefault="00F35397" w:rsidP="00F35397">
      <w:pPr>
        <w:spacing w:after="0" w:line="360" w:lineRule="auto"/>
        <w:ind w:firstLine="709"/>
        <w:jc w:val="both"/>
        <w:rPr>
          <w:rFonts w:ascii="Times New Roman" w:eastAsia="Times New Roman" w:hAnsi="Times New Roman" w:cs="Times New Roman"/>
          <w:sz w:val="28"/>
        </w:rPr>
      </w:pPr>
      <w:r w:rsidRPr="00F35397">
        <w:rPr>
          <w:rFonts w:ascii="Times New Roman" w:eastAsia="Times New Roman" w:hAnsi="Times New Roman" w:cs="Times New Roman"/>
          <w:sz w:val="28"/>
        </w:rPr>
        <w:t>Тестовое задан</w:t>
      </w:r>
      <w:r>
        <w:rPr>
          <w:rFonts w:ascii="Times New Roman" w:eastAsia="Times New Roman" w:hAnsi="Times New Roman" w:cs="Times New Roman"/>
          <w:sz w:val="28"/>
        </w:rPr>
        <w:t>ие размещено на сайте СКИФ.ТЕСТ.</w:t>
      </w:r>
    </w:p>
    <w:p w14:paraId="632A8AFE" w14:textId="77777777" w:rsidR="00F35397" w:rsidRPr="00F35397" w:rsidRDefault="00F35397" w:rsidP="00F35397">
      <w:pPr>
        <w:pBdr>
          <w:top w:val="nil"/>
          <w:left w:val="nil"/>
          <w:bottom w:val="nil"/>
          <w:right w:val="nil"/>
          <w:between w:val="nil"/>
        </w:pBdr>
        <w:spacing w:after="0" w:line="360" w:lineRule="auto"/>
        <w:ind w:firstLine="709"/>
        <w:jc w:val="both"/>
        <w:rPr>
          <w:rFonts w:ascii="Times New Roman" w:eastAsia="Times New Roman" w:hAnsi="Times New Roman" w:cs="Times New Roman"/>
          <w:color w:val="000000"/>
          <w:sz w:val="28"/>
          <w:szCs w:val="28"/>
        </w:rPr>
      </w:pPr>
      <w:r w:rsidRPr="00F35397">
        <w:rPr>
          <w:rFonts w:ascii="Times New Roman" w:eastAsia="Times New Roman" w:hAnsi="Times New Roman" w:cs="Times New Roman"/>
          <w:color w:val="000000"/>
          <w:sz w:val="28"/>
          <w:szCs w:val="28"/>
        </w:rPr>
        <w:t xml:space="preserve">Промежуточная аттестация является результатом оценки знаний, умений, навыков и приобретенных компетенций обучающихся по всему объёму учебной дисциплины. </w:t>
      </w:r>
    </w:p>
    <w:p w14:paraId="72231DB8" w14:textId="3D3732F0" w:rsidR="00F35397" w:rsidRPr="00F35397" w:rsidRDefault="00F35397" w:rsidP="00F35397">
      <w:pPr>
        <w:spacing w:after="0" w:line="360" w:lineRule="auto"/>
        <w:ind w:firstLine="709"/>
        <w:jc w:val="both"/>
        <w:rPr>
          <w:rFonts w:ascii="Times New Roman" w:eastAsia="Times New Roman" w:hAnsi="Times New Roman" w:cs="Times New Roman"/>
          <w:sz w:val="28"/>
        </w:rPr>
      </w:pPr>
      <w:r w:rsidRPr="00F35397">
        <w:rPr>
          <w:rFonts w:ascii="Times New Roman" w:eastAsia="Times New Roman" w:hAnsi="Times New Roman" w:cs="Times New Roman"/>
          <w:sz w:val="28"/>
        </w:rPr>
        <w:t xml:space="preserve">Промежуточная аттестация по дисциплине проводится в форме </w:t>
      </w:r>
      <w:r>
        <w:rPr>
          <w:rFonts w:ascii="Times New Roman" w:eastAsia="Times New Roman" w:hAnsi="Times New Roman" w:cs="Times New Roman"/>
          <w:iCs/>
          <w:sz w:val="28"/>
        </w:rPr>
        <w:t>экзамена</w:t>
      </w:r>
      <w:r w:rsidRPr="00F35397">
        <w:rPr>
          <w:rFonts w:ascii="Times New Roman" w:eastAsia="Times New Roman" w:hAnsi="Times New Roman" w:cs="Times New Roman"/>
          <w:iCs/>
          <w:sz w:val="28"/>
        </w:rPr>
        <w:t>. Весовое распределение</w:t>
      </w:r>
      <w:r w:rsidRPr="00F35397">
        <w:rPr>
          <w:rFonts w:ascii="Times New Roman" w:eastAsia="Times New Roman" w:hAnsi="Times New Roman" w:cs="Times New Roman"/>
          <w:sz w:val="28"/>
        </w:rPr>
        <w:t xml:space="preserve"> баллов и шкала оценивания по видам контрольных мероприятий для всех форм обучения подробно раскрыты в оценочных материалах (оценочных средствах) для проведения текущего контроля и промежуточной аттестации по дисциплине и в рабочей программе дисциплины.</w:t>
      </w:r>
    </w:p>
    <w:p w14:paraId="483807D1" w14:textId="554A1C17" w:rsidR="00F35397" w:rsidRPr="00F35397" w:rsidRDefault="00F35397" w:rsidP="00F35397">
      <w:pPr>
        <w:spacing w:after="0" w:line="360" w:lineRule="auto"/>
        <w:ind w:firstLine="709"/>
        <w:jc w:val="both"/>
        <w:rPr>
          <w:rFonts w:ascii="Times New Roman" w:eastAsia="Times New Roman" w:hAnsi="Times New Roman" w:cs="Times New Roman"/>
          <w:sz w:val="28"/>
        </w:rPr>
      </w:pPr>
      <w:r w:rsidRPr="00F35397">
        <w:rPr>
          <w:rFonts w:ascii="Times New Roman" w:eastAsia="Times New Roman" w:hAnsi="Times New Roman" w:cs="Times New Roman"/>
          <w:sz w:val="28"/>
        </w:rPr>
        <w:t>Подготовка к промежуточной аттестации осуществляется в следующем порядке: ознакомление с перечнем вопросов к промежуточной аттестации; повторение лекционного материала и конспектов, созданных студентами в ходе подготовки к практи</w:t>
      </w:r>
      <w:r>
        <w:rPr>
          <w:rFonts w:ascii="Times New Roman" w:eastAsia="Times New Roman" w:hAnsi="Times New Roman" w:cs="Times New Roman"/>
          <w:sz w:val="28"/>
        </w:rPr>
        <w:t>ческим</w:t>
      </w:r>
      <w:r w:rsidRPr="00F35397">
        <w:rPr>
          <w:rFonts w:ascii="Times New Roman" w:eastAsia="Times New Roman" w:hAnsi="Times New Roman" w:cs="Times New Roman"/>
          <w:sz w:val="28"/>
        </w:rPr>
        <w:t xml:space="preserve"> занятиям и самостоятельного изучения дисциплины; консультация с преподавателем по вопросам, в которых студент не смог разобраться самостоятельно. </w:t>
      </w:r>
    </w:p>
    <w:p w14:paraId="2890AD07" w14:textId="77777777" w:rsidR="00F35397" w:rsidRPr="00F35397" w:rsidRDefault="00F35397" w:rsidP="00F35397">
      <w:pPr>
        <w:spacing w:after="0" w:line="360" w:lineRule="auto"/>
        <w:ind w:firstLine="540"/>
        <w:jc w:val="both"/>
        <w:rPr>
          <w:rFonts w:ascii="Times New Roman" w:eastAsia="Times New Roman" w:hAnsi="Times New Roman" w:cs="Times New Roman"/>
          <w:sz w:val="28"/>
        </w:rPr>
      </w:pPr>
    </w:p>
    <w:p w14:paraId="514A9FB0" w14:textId="77777777" w:rsidR="00F35397" w:rsidRPr="00F35397" w:rsidRDefault="00F35397" w:rsidP="00F35397">
      <w:pPr>
        <w:spacing w:after="0" w:line="360" w:lineRule="auto"/>
        <w:ind w:firstLine="540"/>
        <w:jc w:val="both"/>
        <w:rPr>
          <w:rFonts w:ascii="Times New Roman" w:eastAsia="Times New Roman" w:hAnsi="Times New Roman" w:cs="Times New Roman"/>
          <w:sz w:val="28"/>
        </w:rPr>
      </w:pPr>
    </w:p>
    <w:p w14:paraId="36DCFAFB" w14:textId="77777777" w:rsidR="00F35397" w:rsidRPr="00F35397" w:rsidRDefault="00F35397" w:rsidP="00F35397">
      <w:pPr>
        <w:spacing w:after="0" w:line="360" w:lineRule="auto"/>
        <w:ind w:right="-144" w:firstLine="709"/>
        <w:jc w:val="both"/>
        <w:rPr>
          <w:rFonts w:ascii="Times New Roman" w:eastAsia="Times New Roman" w:hAnsi="Times New Roman" w:cs="Times New Roman"/>
          <w:b/>
          <w:iCs/>
          <w:sz w:val="28"/>
        </w:rPr>
      </w:pPr>
      <w:r w:rsidRPr="00F35397">
        <w:rPr>
          <w:rFonts w:ascii="Times New Roman" w:eastAsia="Times New Roman" w:hAnsi="Times New Roman" w:cs="Times New Roman"/>
          <w:b/>
          <w:iCs/>
          <w:sz w:val="28"/>
        </w:rPr>
        <w:lastRenderedPageBreak/>
        <w:t>Для экзамена</w:t>
      </w:r>
    </w:p>
    <w:p w14:paraId="56953311" w14:textId="77777777" w:rsidR="00F35397" w:rsidRPr="00F35397" w:rsidRDefault="00F35397" w:rsidP="00F35397">
      <w:pPr>
        <w:spacing w:after="0" w:line="360" w:lineRule="auto"/>
        <w:ind w:right="-144" w:firstLine="709"/>
        <w:jc w:val="both"/>
        <w:rPr>
          <w:rFonts w:ascii="Times New Roman" w:eastAsia="Times New Roman" w:hAnsi="Times New Roman" w:cs="Times New Roman"/>
          <w:sz w:val="28"/>
        </w:rPr>
      </w:pPr>
      <w:r w:rsidRPr="00F35397">
        <w:rPr>
          <w:rFonts w:ascii="Times New Roman" w:eastAsia="Times New Roman" w:hAnsi="Times New Roman" w:cs="Times New Roman"/>
          <w:iCs/>
          <w:sz w:val="28"/>
        </w:rPr>
        <w:t>Экзаменационный билет по дисциплине включает в себя 1 теоретический вопрос и 1 практическое задание. За 1 теоретический вопрос – 50 баллов, 1 практическое задание – 50 баллов. Максимальное количество баллов за экзамен составляет 100 баллов. По результатам экзамена обучающемуся выставляется оценка «отлично», «хорошо», «удовлетворительно</w:t>
      </w:r>
      <w:r w:rsidRPr="00F35397">
        <w:rPr>
          <w:rFonts w:ascii="Times New Roman" w:eastAsia="Times New Roman" w:hAnsi="Times New Roman" w:cs="Times New Roman"/>
          <w:sz w:val="28"/>
        </w:rPr>
        <w:t>», или «неудовлетворительно».</w:t>
      </w:r>
    </w:p>
    <w:p w14:paraId="34D502BF" w14:textId="77777777" w:rsidR="00F35397" w:rsidRPr="00F35397" w:rsidRDefault="00F35397" w:rsidP="00F35397">
      <w:pPr>
        <w:spacing w:after="0" w:line="360" w:lineRule="auto"/>
        <w:ind w:firstLine="709"/>
        <w:rPr>
          <w:rFonts w:ascii="Times New Roman" w:eastAsia="Times New Roman" w:hAnsi="Times New Roman" w:cs="Times New Roman"/>
          <w:b/>
          <w:sz w:val="28"/>
        </w:rPr>
      </w:pPr>
      <w:r w:rsidRPr="00F35397">
        <w:rPr>
          <w:rFonts w:ascii="Times New Roman" w:eastAsia="Times New Roman" w:hAnsi="Times New Roman" w:cs="Times New Roman"/>
          <w:b/>
          <w:sz w:val="28"/>
        </w:rPr>
        <w:t>Критерии оценки ответа на устный вопрос экзаменационного билета</w:t>
      </w:r>
    </w:p>
    <w:p w14:paraId="6AD71E9E" w14:textId="77777777" w:rsidR="00F35397" w:rsidRPr="00F35397" w:rsidRDefault="00F35397" w:rsidP="00F35397">
      <w:pPr>
        <w:spacing w:after="0" w:line="360" w:lineRule="auto"/>
        <w:ind w:firstLine="709"/>
        <w:jc w:val="both"/>
        <w:rPr>
          <w:rFonts w:ascii="Times New Roman" w:eastAsia="Times New Roman" w:hAnsi="Times New Roman" w:cs="Times New Roman"/>
          <w:sz w:val="28"/>
        </w:rPr>
      </w:pPr>
      <w:r w:rsidRPr="00F35397">
        <w:rPr>
          <w:rFonts w:ascii="Times New Roman" w:eastAsia="Times New Roman" w:hAnsi="Times New Roman" w:cs="Times New Roman"/>
          <w:sz w:val="28"/>
        </w:rPr>
        <w:t xml:space="preserve">Устный ответ студента по теоретическому вопросу </w:t>
      </w:r>
      <w:r w:rsidRPr="00F35397">
        <w:rPr>
          <w:rFonts w:ascii="Times New Roman" w:eastAsia="Times New Roman" w:hAnsi="Times New Roman" w:cs="Times New Roman"/>
          <w:b/>
          <w:sz w:val="28"/>
        </w:rPr>
        <w:t xml:space="preserve">экзаменационного </w:t>
      </w:r>
      <w:r w:rsidRPr="00F35397">
        <w:rPr>
          <w:rFonts w:ascii="Times New Roman" w:eastAsia="Times New Roman" w:hAnsi="Times New Roman" w:cs="Times New Roman"/>
          <w:sz w:val="28"/>
        </w:rPr>
        <w:t>билета по дисциплине оценивается максимум в 50 баллов.</w:t>
      </w:r>
    </w:p>
    <w:p w14:paraId="59BE8D4E" w14:textId="77777777" w:rsidR="00F35397" w:rsidRPr="00F35397" w:rsidRDefault="00F35397" w:rsidP="00F35397">
      <w:pPr>
        <w:spacing w:after="0" w:line="360" w:lineRule="auto"/>
        <w:ind w:firstLine="709"/>
        <w:jc w:val="both"/>
        <w:rPr>
          <w:rFonts w:ascii="Times New Roman" w:eastAsia="Times New Roman" w:hAnsi="Times New Roman" w:cs="Times New Roman"/>
          <w:sz w:val="28"/>
        </w:rPr>
      </w:pPr>
      <w:r w:rsidRPr="00F35397">
        <w:rPr>
          <w:rFonts w:ascii="Times New Roman" w:eastAsia="Times New Roman" w:hAnsi="Times New Roman" w:cs="Times New Roman"/>
          <w:sz w:val="28"/>
        </w:rPr>
        <w:t>По результатам ответа от 50 до 41 балла выставляется студенту, если содержание ответа соответствует освещаемому вопросу, полностью раскрыта в ответе тема, ответ структурирован, даны правильные, аргументированные ответы на уточняющие вопросы, демонстрируется высокий уровень участия в дискуссии.</w:t>
      </w:r>
    </w:p>
    <w:p w14:paraId="7E3FD78D" w14:textId="77777777" w:rsidR="00F35397" w:rsidRPr="00F35397" w:rsidRDefault="00F35397" w:rsidP="00F35397">
      <w:pPr>
        <w:spacing w:after="0" w:line="360" w:lineRule="auto"/>
        <w:ind w:firstLine="709"/>
        <w:jc w:val="both"/>
        <w:rPr>
          <w:rFonts w:ascii="Times New Roman" w:eastAsia="Times New Roman" w:hAnsi="Times New Roman" w:cs="Times New Roman"/>
          <w:sz w:val="28"/>
        </w:rPr>
      </w:pPr>
      <w:r w:rsidRPr="00F35397">
        <w:rPr>
          <w:rFonts w:ascii="Times New Roman" w:eastAsia="Times New Roman" w:hAnsi="Times New Roman" w:cs="Times New Roman"/>
          <w:sz w:val="28"/>
        </w:rPr>
        <w:t>По результатам ответа от 40 до 31 балла выставляется студенту, если содержание ответа соответствует освещаемому вопросу, полностью раскрыта в ответе тема, даны правильные, аргументированные ответы на уточняющие вопросы, но имеются неточности, при этом ответ не структурирован и демонстрируется средний уровень участия в дискуссии.</w:t>
      </w:r>
    </w:p>
    <w:p w14:paraId="723D43D7" w14:textId="77777777" w:rsidR="00F35397" w:rsidRPr="00F35397" w:rsidRDefault="00F35397" w:rsidP="00F35397">
      <w:pPr>
        <w:spacing w:after="0" w:line="360" w:lineRule="auto"/>
        <w:ind w:firstLine="709"/>
        <w:jc w:val="both"/>
        <w:rPr>
          <w:rFonts w:ascii="Times New Roman" w:eastAsia="Times New Roman" w:hAnsi="Times New Roman" w:cs="Times New Roman"/>
          <w:sz w:val="28"/>
        </w:rPr>
      </w:pPr>
      <w:r w:rsidRPr="00F35397">
        <w:rPr>
          <w:rFonts w:ascii="Times New Roman" w:eastAsia="Times New Roman" w:hAnsi="Times New Roman" w:cs="Times New Roman"/>
          <w:sz w:val="28"/>
        </w:rPr>
        <w:t>По результатам ответа от 30 до 21 балла выставляется студенту, если содержание ответа соответствует освещаемому вопросу, но при полном раскрытии темы имеются неточности, даны правильные, но не аргументированные ответы на уточняющие вопросы, демонстрируется низкий уровень участия в дискуссии, ответ не структурирован, информация трудна для восприятия.</w:t>
      </w:r>
    </w:p>
    <w:p w14:paraId="3360869E" w14:textId="77777777" w:rsidR="00F35397" w:rsidRPr="00F35397" w:rsidRDefault="00F35397" w:rsidP="00F35397">
      <w:pPr>
        <w:spacing w:after="0" w:line="360" w:lineRule="auto"/>
        <w:ind w:firstLine="709"/>
        <w:jc w:val="both"/>
        <w:rPr>
          <w:rFonts w:ascii="Times New Roman" w:eastAsia="Times New Roman" w:hAnsi="Times New Roman" w:cs="Times New Roman"/>
          <w:sz w:val="28"/>
        </w:rPr>
      </w:pPr>
      <w:r w:rsidRPr="00F35397">
        <w:rPr>
          <w:rFonts w:ascii="Times New Roman" w:eastAsia="Times New Roman" w:hAnsi="Times New Roman" w:cs="Times New Roman"/>
          <w:sz w:val="28"/>
        </w:rPr>
        <w:t xml:space="preserve">По результатам ответа от 20 до 11 баллов выставляется студенту, если содержание ответа соответствует освещаемому вопросу, но при полном раскрытии темы имеются неточности, демонстрируется слабое владение </w:t>
      </w:r>
      <w:r w:rsidRPr="00F35397">
        <w:rPr>
          <w:rFonts w:ascii="Times New Roman" w:eastAsia="Times New Roman" w:hAnsi="Times New Roman" w:cs="Times New Roman"/>
          <w:sz w:val="28"/>
        </w:rPr>
        <w:lastRenderedPageBreak/>
        <w:t>категориальным аппаратом, даны неправильные, не аргументированные ответы на уточняющие вопросы, участие в дискуссии отсутствует, ответ не структурирован, информация трудна для восприятия.</w:t>
      </w:r>
    </w:p>
    <w:p w14:paraId="19192A73" w14:textId="77777777" w:rsidR="00F35397" w:rsidRPr="00F35397" w:rsidRDefault="00F35397" w:rsidP="00F35397">
      <w:pPr>
        <w:spacing w:after="0" w:line="360" w:lineRule="auto"/>
        <w:ind w:firstLine="709"/>
        <w:jc w:val="both"/>
        <w:rPr>
          <w:rFonts w:ascii="Times New Roman" w:eastAsia="Times New Roman" w:hAnsi="Times New Roman" w:cs="Times New Roman"/>
          <w:sz w:val="28"/>
        </w:rPr>
      </w:pPr>
      <w:r w:rsidRPr="00F35397">
        <w:rPr>
          <w:rFonts w:ascii="Times New Roman" w:eastAsia="Times New Roman" w:hAnsi="Times New Roman" w:cs="Times New Roman"/>
          <w:sz w:val="28"/>
        </w:rPr>
        <w:t>По результатам ответа от 10 и менее баллов выставляется студенту, если содержание ответа соответствует освещаемому вопросу, но тема в ответе не полностью раскрыта, демонстрируется слабое владение категориальным аппаратом, происходит подмена понятий, даны неправильные, не аргументированные ответы на уточняющие вопросы, участие в дискуссии полностью отсутствует, ответ не структурирован, информация трудна для восприятия.</w:t>
      </w:r>
    </w:p>
    <w:p w14:paraId="757E4974" w14:textId="77777777" w:rsidR="00F35397" w:rsidRPr="00F35397" w:rsidRDefault="00F35397" w:rsidP="00F35397">
      <w:pPr>
        <w:spacing w:after="0" w:line="360" w:lineRule="auto"/>
        <w:ind w:firstLine="709"/>
        <w:jc w:val="both"/>
        <w:rPr>
          <w:rFonts w:ascii="Times New Roman" w:eastAsia="Times New Roman" w:hAnsi="Times New Roman" w:cs="Times New Roman"/>
          <w:sz w:val="28"/>
        </w:rPr>
      </w:pPr>
      <w:r w:rsidRPr="00F35397">
        <w:rPr>
          <w:rFonts w:ascii="Times New Roman" w:eastAsia="Times New Roman" w:hAnsi="Times New Roman" w:cs="Times New Roman"/>
          <w:sz w:val="28"/>
        </w:rPr>
        <w:t>При несоответствии содержания ответа, освещаемому вопросу студент получает 0 баллов.</w:t>
      </w:r>
    </w:p>
    <w:p w14:paraId="08D4D284" w14:textId="77777777" w:rsidR="00F35397" w:rsidRPr="00F35397" w:rsidRDefault="00F35397" w:rsidP="00F35397">
      <w:pPr>
        <w:spacing w:after="0" w:line="360" w:lineRule="auto"/>
        <w:ind w:firstLine="709"/>
        <w:jc w:val="both"/>
        <w:rPr>
          <w:rFonts w:ascii="Times New Roman" w:eastAsia="Times New Roman" w:hAnsi="Times New Roman" w:cs="Times New Roman"/>
          <w:b/>
          <w:sz w:val="28"/>
        </w:rPr>
      </w:pPr>
      <w:r w:rsidRPr="00F35397">
        <w:rPr>
          <w:rFonts w:ascii="Times New Roman" w:eastAsia="Times New Roman" w:hAnsi="Times New Roman" w:cs="Times New Roman"/>
          <w:b/>
          <w:sz w:val="28"/>
        </w:rPr>
        <w:t>Критерии оценки практических заданий для экзамена</w:t>
      </w:r>
    </w:p>
    <w:p w14:paraId="679CD0AB" w14:textId="77777777" w:rsidR="00F35397" w:rsidRPr="00F35397" w:rsidRDefault="00F35397" w:rsidP="00F35397">
      <w:pPr>
        <w:spacing w:after="0" w:line="360" w:lineRule="auto"/>
        <w:ind w:firstLine="709"/>
        <w:jc w:val="both"/>
        <w:rPr>
          <w:rFonts w:ascii="Times New Roman" w:eastAsia="Times New Roman" w:hAnsi="Times New Roman" w:cs="Times New Roman"/>
          <w:sz w:val="28"/>
        </w:rPr>
      </w:pPr>
      <w:r w:rsidRPr="00F35397">
        <w:rPr>
          <w:rFonts w:ascii="Times New Roman" w:eastAsia="Times New Roman" w:hAnsi="Times New Roman" w:cs="Times New Roman"/>
          <w:sz w:val="28"/>
        </w:rPr>
        <w:t>По результатам выполнения одного практического задания от 50 до 41  балла выставляется, если работа выполнена правильно и  в полном объеме, студент дает наглядные доказательства владения и умения выполнять практическую работу по заданным параметрам, дает полные ответы на вопросы преподавателя в соответствии с темой практического задания и показывает при этом глубокое владение соответствующей литературой по рассматриваемым вопросам, способен предложить собственное решение, проявляет умение самостоятельно и аргументировано излагать материал, анализировать исходные данные, делать самостоятельные обобщения и выводы, предлагать самостоятельные технические, либо технологические решения.</w:t>
      </w:r>
    </w:p>
    <w:p w14:paraId="05FE0B3D" w14:textId="77777777" w:rsidR="00F35397" w:rsidRPr="00F35397" w:rsidRDefault="00F35397" w:rsidP="00F35397">
      <w:pPr>
        <w:spacing w:after="0" w:line="360" w:lineRule="auto"/>
        <w:ind w:firstLine="709"/>
        <w:jc w:val="both"/>
        <w:rPr>
          <w:rFonts w:ascii="Times New Roman" w:eastAsia="Times New Roman" w:hAnsi="Times New Roman" w:cs="Times New Roman"/>
          <w:sz w:val="28"/>
        </w:rPr>
      </w:pPr>
      <w:r w:rsidRPr="00F35397">
        <w:rPr>
          <w:rFonts w:ascii="Times New Roman" w:eastAsia="Times New Roman" w:hAnsi="Times New Roman" w:cs="Times New Roman"/>
          <w:sz w:val="28"/>
        </w:rPr>
        <w:t xml:space="preserve">По результатам выполнения практического задания от 40 до 31 балла выставляется, если работа выполнена правильно и в полном объеме, студент дает наглядные доказательства владения и умения выполнять практическую работу по заданным параметрам, дает практически полные ответы на вопросы преподавателя, изложение материала логическое, обоснованное справочными данными и соответствующими нормативами, освещение вопросов завершено </w:t>
      </w:r>
      <w:r w:rsidRPr="00F35397">
        <w:rPr>
          <w:rFonts w:ascii="Times New Roman" w:eastAsia="Times New Roman" w:hAnsi="Times New Roman" w:cs="Times New Roman"/>
          <w:sz w:val="28"/>
        </w:rPr>
        <w:lastRenderedPageBreak/>
        <w:t>выводами, студент обнаружил умение анализировать исходные данные, а также выполнять учебные задания. Но в выполненном задании, эскизах, устных ответах допущены неточности, некоторые незначительные ошибки, имеются погрешности оформления работы.</w:t>
      </w:r>
    </w:p>
    <w:p w14:paraId="7E01D1D6" w14:textId="77777777" w:rsidR="00F35397" w:rsidRPr="00F35397" w:rsidRDefault="00F35397" w:rsidP="00F35397">
      <w:pPr>
        <w:spacing w:after="0" w:line="360" w:lineRule="auto"/>
        <w:ind w:firstLine="709"/>
        <w:jc w:val="both"/>
        <w:rPr>
          <w:rFonts w:ascii="Times New Roman" w:eastAsia="Times New Roman" w:hAnsi="Times New Roman" w:cs="Times New Roman"/>
          <w:sz w:val="28"/>
        </w:rPr>
      </w:pPr>
      <w:r w:rsidRPr="00F35397">
        <w:rPr>
          <w:rFonts w:ascii="Times New Roman" w:eastAsia="Times New Roman" w:hAnsi="Times New Roman" w:cs="Times New Roman"/>
          <w:sz w:val="28"/>
        </w:rPr>
        <w:t>По результатам выполнения практического задания от 30 до 21 балла выставляется, если работа выполнена правильно, практически в полном объеме, студент дает практически полные ответы на вопросы преподавателя, изложение материала логическое, обоснованное справочными данными и соответствующими нормативами, освещение вопросов завершено выводами, студент обнаружил умение анализировать исходные данные, а также выполнять учебные задания. Но в ответах допущены неточности, некоторые незначительные ошибки, освещение вопросов не всегда завершено выводами, имеет место недостаточная проработка технологии, эскизов наладок, имеются погрешности оформления работы.</w:t>
      </w:r>
    </w:p>
    <w:p w14:paraId="26DC052A" w14:textId="77777777" w:rsidR="00F35397" w:rsidRPr="00F35397" w:rsidRDefault="00F35397" w:rsidP="00F35397">
      <w:pPr>
        <w:spacing w:after="0" w:line="360" w:lineRule="auto"/>
        <w:ind w:firstLine="709"/>
        <w:jc w:val="both"/>
        <w:rPr>
          <w:rFonts w:ascii="Times New Roman" w:eastAsia="Times New Roman" w:hAnsi="Times New Roman" w:cs="Times New Roman"/>
          <w:sz w:val="28"/>
        </w:rPr>
      </w:pPr>
      <w:r w:rsidRPr="00F35397">
        <w:rPr>
          <w:rFonts w:ascii="Times New Roman" w:eastAsia="Times New Roman" w:hAnsi="Times New Roman" w:cs="Times New Roman"/>
          <w:sz w:val="28"/>
        </w:rPr>
        <w:t>По результатам выполнения практического задания от 20 до 11 баллов</w:t>
      </w:r>
      <w:r w:rsidRPr="00F35397">
        <w:rPr>
          <w:rFonts w:ascii="Times New Roman" w:eastAsia="Times New Roman" w:hAnsi="Times New Roman" w:cs="Times New Roman"/>
          <w:i/>
          <w:sz w:val="28"/>
        </w:rPr>
        <w:t xml:space="preserve"> </w:t>
      </w:r>
      <w:r w:rsidRPr="00F35397">
        <w:rPr>
          <w:rFonts w:ascii="Times New Roman" w:eastAsia="Times New Roman" w:hAnsi="Times New Roman" w:cs="Times New Roman"/>
          <w:sz w:val="28"/>
        </w:rPr>
        <w:t>выставляется в том случае, когда работа выполнена с незначительными неточностями, практически в полном объеме, студент в целом овладел навыками и умениями по данной теме, обнаруживает знание лекционного материала и справочной литературы, пытается анализировать конструкторскую документацию, делать выводы и решать задачи. Но на защите контрольной работы ведет себя пассивно, дает неполные ответы на вопросы, работа оформлена неаккуратно.</w:t>
      </w:r>
    </w:p>
    <w:p w14:paraId="61BEF100" w14:textId="77777777" w:rsidR="00F35397" w:rsidRPr="00F35397" w:rsidRDefault="00F35397" w:rsidP="00F35397">
      <w:pPr>
        <w:spacing w:after="0" w:line="360" w:lineRule="auto"/>
        <w:ind w:firstLine="709"/>
        <w:jc w:val="both"/>
        <w:rPr>
          <w:rFonts w:ascii="Times New Roman" w:eastAsia="Times New Roman" w:hAnsi="Times New Roman" w:cs="Times New Roman"/>
          <w:sz w:val="28"/>
        </w:rPr>
      </w:pPr>
      <w:r w:rsidRPr="00F35397">
        <w:rPr>
          <w:rFonts w:ascii="Times New Roman" w:eastAsia="Times New Roman" w:hAnsi="Times New Roman" w:cs="Times New Roman"/>
          <w:sz w:val="28"/>
        </w:rPr>
        <w:t>По результатам выполнения практического задания от 10 и менее баллов</w:t>
      </w:r>
      <w:r w:rsidRPr="00F35397">
        <w:rPr>
          <w:rFonts w:ascii="Times New Roman" w:eastAsia="Times New Roman" w:hAnsi="Times New Roman" w:cs="Times New Roman"/>
          <w:i/>
          <w:sz w:val="28"/>
        </w:rPr>
        <w:t xml:space="preserve"> </w:t>
      </w:r>
      <w:r w:rsidRPr="00F35397">
        <w:rPr>
          <w:rFonts w:ascii="Times New Roman" w:eastAsia="Times New Roman" w:hAnsi="Times New Roman" w:cs="Times New Roman"/>
          <w:sz w:val="28"/>
        </w:rPr>
        <w:t>выставляется в том случае, когда работа выполнена неаккуратно, с неточностями и не в полном объеме, но студент в целом овладел содержанием вопросов по данной теме, обнаруживает знание лекционного материала и учебной литературы, пытается анализировать чертежи, делать выводы и решать задачи. При этом, дает неполные ответы на вопросы, допускает ошибки при освещении результатов выполненной работы.</w:t>
      </w:r>
    </w:p>
    <w:p w14:paraId="7530778C" w14:textId="77777777" w:rsidR="00F35397" w:rsidRPr="00F35397" w:rsidRDefault="00F35397" w:rsidP="00F35397">
      <w:pPr>
        <w:spacing w:after="0" w:line="360" w:lineRule="auto"/>
        <w:ind w:right="-144" w:firstLine="709"/>
        <w:jc w:val="both"/>
        <w:rPr>
          <w:rFonts w:ascii="Times New Roman" w:eastAsia="Times New Roman" w:hAnsi="Times New Roman" w:cs="Times New Roman"/>
          <w:sz w:val="28"/>
        </w:rPr>
      </w:pPr>
      <w:r w:rsidRPr="00F35397">
        <w:rPr>
          <w:rFonts w:ascii="Times New Roman" w:eastAsia="Times New Roman" w:hAnsi="Times New Roman" w:cs="Times New Roman"/>
          <w:sz w:val="28"/>
        </w:rPr>
        <w:t>Оценка «отлично» (91-100 баллов) выставляется обучающемуся, если:</w:t>
      </w:r>
    </w:p>
    <w:p w14:paraId="5F671AF0" w14:textId="77777777" w:rsidR="00F35397" w:rsidRPr="00F35397" w:rsidRDefault="00F35397" w:rsidP="00F35397">
      <w:pPr>
        <w:spacing w:after="0" w:line="360" w:lineRule="auto"/>
        <w:ind w:right="-144" w:firstLine="709"/>
        <w:jc w:val="both"/>
        <w:rPr>
          <w:rFonts w:ascii="Times New Roman" w:eastAsia="Times New Roman" w:hAnsi="Times New Roman" w:cs="Times New Roman"/>
          <w:sz w:val="28"/>
        </w:rPr>
      </w:pPr>
      <w:r w:rsidRPr="00F35397">
        <w:rPr>
          <w:rFonts w:ascii="Times New Roman" w:eastAsia="Times New Roman" w:hAnsi="Times New Roman" w:cs="Times New Roman"/>
          <w:sz w:val="28"/>
        </w:rPr>
        <w:lastRenderedPageBreak/>
        <w:t>- обучающийся набрал по текущему контролю необходимые и достаточные баллы для выставления оценки «автоматом» (для студентов очной формы обучения);</w:t>
      </w:r>
    </w:p>
    <w:p w14:paraId="11814461" w14:textId="77777777" w:rsidR="00F35397" w:rsidRPr="00F35397" w:rsidRDefault="00F35397" w:rsidP="00F35397">
      <w:pPr>
        <w:spacing w:after="0" w:line="360" w:lineRule="auto"/>
        <w:ind w:right="-144" w:firstLine="709"/>
        <w:jc w:val="both"/>
        <w:rPr>
          <w:rFonts w:ascii="Times New Roman" w:eastAsia="Times New Roman" w:hAnsi="Times New Roman" w:cs="Times New Roman"/>
          <w:sz w:val="28"/>
        </w:rPr>
      </w:pPr>
      <w:r w:rsidRPr="00F35397">
        <w:rPr>
          <w:rFonts w:ascii="Times New Roman" w:eastAsia="Times New Roman" w:hAnsi="Times New Roman" w:cs="Times New Roman"/>
          <w:sz w:val="28"/>
        </w:rPr>
        <w:t>- обучающийся знает, понимает основные положения дисциплины, демонстрирует умение применять их для выполнения задания, в котором нет явно указанных способов решения;</w:t>
      </w:r>
    </w:p>
    <w:p w14:paraId="2728F2E4" w14:textId="77777777" w:rsidR="00F35397" w:rsidRPr="00F35397" w:rsidRDefault="00F35397" w:rsidP="00F35397">
      <w:pPr>
        <w:spacing w:after="0" w:line="360" w:lineRule="auto"/>
        <w:ind w:right="-144" w:firstLine="709"/>
        <w:jc w:val="both"/>
        <w:rPr>
          <w:rFonts w:ascii="Times New Roman" w:eastAsia="Times New Roman" w:hAnsi="Times New Roman" w:cs="Times New Roman"/>
          <w:sz w:val="28"/>
        </w:rPr>
      </w:pPr>
      <w:r w:rsidRPr="00F35397">
        <w:rPr>
          <w:rFonts w:ascii="Times New Roman" w:eastAsia="Times New Roman" w:hAnsi="Times New Roman" w:cs="Times New Roman"/>
          <w:sz w:val="28"/>
        </w:rPr>
        <w:t>- обучающийся анализирует элементы, устанавливает связи между ними, сводит их в единую систему, способен выдвинуть идею, спроектировать и презентовать свой проект (решение);</w:t>
      </w:r>
    </w:p>
    <w:p w14:paraId="68FACA66" w14:textId="77777777" w:rsidR="00F35397" w:rsidRPr="00F35397" w:rsidRDefault="00F35397" w:rsidP="00F35397">
      <w:pPr>
        <w:spacing w:after="0" w:line="360" w:lineRule="auto"/>
        <w:ind w:right="-144" w:firstLine="709"/>
        <w:jc w:val="both"/>
        <w:rPr>
          <w:rFonts w:ascii="Times New Roman" w:eastAsia="Times New Roman" w:hAnsi="Times New Roman" w:cs="Times New Roman"/>
          <w:sz w:val="28"/>
        </w:rPr>
      </w:pPr>
      <w:r w:rsidRPr="00F35397">
        <w:rPr>
          <w:rFonts w:ascii="Times New Roman" w:eastAsia="Times New Roman" w:hAnsi="Times New Roman" w:cs="Times New Roman"/>
          <w:sz w:val="28"/>
        </w:rPr>
        <w:t>- ответ обучающегося по теоретическому и практическому материалу, содержащемуся в вопросах экзаменационного билета, является полным, и удовлетворяет требованиям программы дисциплины;</w:t>
      </w:r>
    </w:p>
    <w:p w14:paraId="7833A662" w14:textId="77777777" w:rsidR="00F35397" w:rsidRPr="00F35397" w:rsidRDefault="00F35397" w:rsidP="00F35397">
      <w:pPr>
        <w:spacing w:after="0" w:line="360" w:lineRule="auto"/>
        <w:ind w:right="-144" w:firstLine="709"/>
        <w:jc w:val="both"/>
        <w:rPr>
          <w:rFonts w:ascii="Times New Roman" w:eastAsia="Times New Roman" w:hAnsi="Times New Roman" w:cs="Times New Roman"/>
          <w:sz w:val="28"/>
        </w:rPr>
      </w:pPr>
      <w:r w:rsidRPr="00F35397">
        <w:rPr>
          <w:rFonts w:ascii="Times New Roman" w:eastAsia="Times New Roman" w:hAnsi="Times New Roman" w:cs="Times New Roman"/>
          <w:sz w:val="28"/>
        </w:rPr>
        <w:t>- обучающийся продемонстрировал свободное владение концептуально-понятийным аппаратом, научным языком и терминологией дисциплины;</w:t>
      </w:r>
    </w:p>
    <w:p w14:paraId="7082FD0D" w14:textId="77777777" w:rsidR="00F35397" w:rsidRPr="00F35397" w:rsidRDefault="00F35397" w:rsidP="00F35397">
      <w:pPr>
        <w:spacing w:after="0" w:line="360" w:lineRule="auto"/>
        <w:ind w:right="-144" w:firstLine="709"/>
        <w:jc w:val="both"/>
        <w:rPr>
          <w:rFonts w:ascii="Times New Roman" w:eastAsia="Times New Roman" w:hAnsi="Times New Roman" w:cs="Times New Roman"/>
          <w:sz w:val="28"/>
        </w:rPr>
      </w:pPr>
      <w:r w:rsidRPr="00F35397">
        <w:rPr>
          <w:rFonts w:ascii="Times New Roman" w:eastAsia="Times New Roman" w:hAnsi="Times New Roman" w:cs="Times New Roman"/>
          <w:sz w:val="28"/>
        </w:rPr>
        <w:t>- на дополнительные вопросы преподавателя обучающийся дал правильные ответы. Компетенция сформирована на высоком уровне.</w:t>
      </w:r>
    </w:p>
    <w:p w14:paraId="6C32DAE0" w14:textId="77777777" w:rsidR="00F35397" w:rsidRPr="00F35397" w:rsidRDefault="00F35397" w:rsidP="00F35397">
      <w:pPr>
        <w:spacing w:after="0" w:line="360" w:lineRule="auto"/>
        <w:ind w:right="-144" w:firstLine="709"/>
        <w:jc w:val="both"/>
        <w:rPr>
          <w:rFonts w:ascii="Times New Roman" w:eastAsia="Times New Roman" w:hAnsi="Times New Roman" w:cs="Times New Roman"/>
          <w:sz w:val="28"/>
        </w:rPr>
      </w:pPr>
      <w:r w:rsidRPr="00F35397">
        <w:rPr>
          <w:rFonts w:ascii="Times New Roman" w:eastAsia="Times New Roman" w:hAnsi="Times New Roman" w:cs="Times New Roman"/>
          <w:sz w:val="28"/>
        </w:rPr>
        <w:t>Оценка «хорошо» (76-90 баллов) выставляется обучающемуся, если:</w:t>
      </w:r>
    </w:p>
    <w:p w14:paraId="7603A6A7" w14:textId="77777777" w:rsidR="00F35397" w:rsidRPr="00F35397" w:rsidRDefault="00F35397" w:rsidP="00F35397">
      <w:pPr>
        <w:spacing w:after="0" w:line="360" w:lineRule="auto"/>
        <w:ind w:right="-144" w:firstLine="709"/>
        <w:jc w:val="both"/>
        <w:rPr>
          <w:rFonts w:ascii="Times New Roman" w:eastAsia="Times New Roman" w:hAnsi="Times New Roman" w:cs="Times New Roman"/>
          <w:sz w:val="28"/>
        </w:rPr>
      </w:pPr>
      <w:r w:rsidRPr="00F35397">
        <w:rPr>
          <w:rFonts w:ascii="Times New Roman" w:eastAsia="Times New Roman" w:hAnsi="Times New Roman" w:cs="Times New Roman"/>
          <w:sz w:val="28"/>
        </w:rPr>
        <w:t>- обучающийся набрал по текущему контролю необходимые и достаточные баллы для выставления оценки автоматом (для студентов очной формы обучения);</w:t>
      </w:r>
    </w:p>
    <w:p w14:paraId="051D4870" w14:textId="77777777" w:rsidR="00F35397" w:rsidRPr="00F35397" w:rsidRDefault="00F35397" w:rsidP="00F35397">
      <w:pPr>
        <w:spacing w:after="0" w:line="360" w:lineRule="auto"/>
        <w:ind w:right="-144" w:firstLine="709"/>
        <w:jc w:val="both"/>
        <w:rPr>
          <w:rFonts w:ascii="Times New Roman" w:eastAsia="Times New Roman" w:hAnsi="Times New Roman" w:cs="Times New Roman"/>
          <w:sz w:val="28"/>
        </w:rPr>
      </w:pPr>
      <w:r w:rsidRPr="00F35397">
        <w:rPr>
          <w:rFonts w:ascii="Times New Roman" w:eastAsia="Times New Roman" w:hAnsi="Times New Roman" w:cs="Times New Roman"/>
          <w:sz w:val="28"/>
        </w:rPr>
        <w:t>- обучающийся знает, понимает основные положения дисциплины, демонстрирует умение применять их для выполнения задания, в котором нет явно указанных способов решения; анализирует элементы, устанавливает связи между ними;</w:t>
      </w:r>
    </w:p>
    <w:p w14:paraId="4F70963A" w14:textId="77777777" w:rsidR="00F35397" w:rsidRPr="00F35397" w:rsidRDefault="00F35397" w:rsidP="00F35397">
      <w:pPr>
        <w:spacing w:after="0" w:line="360" w:lineRule="auto"/>
        <w:ind w:right="-144" w:firstLine="709"/>
        <w:jc w:val="both"/>
        <w:rPr>
          <w:rFonts w:ascii="Times New Roman" w:eastAsia="Times New Roman" w:hAnsi="Times New Roman" w:cs="Times New Roman"/>
          <w:sz w:val="28"/>
        </w:rPr>
      </w:pPr>
      <w:r w:rsidRPr="00F35397">
        <w:rPr>
          <w:rFonts w:ascii="Times New Roman" w:eastAsia="Times New Roman" w:hAnsi="Times New Roman" w:cs="Times New Roman"/>
          <w:sz w:val="28"/>
        </w:rPr>
        <w:t>- ответ по теоретическому материалу, содержащемуся в вопросах экзаменационного билета, является полным, или частично полным и удовлетворяет требованиям программы, но не всегда дается точное, уверенное и аргументированное изложение материала;</w:t>
      </w:r>
    </w:p>
    <w:p w14:paraId="2D4008FC" w14:textId="77777777" w:rsidR="00F35397" w:rsidRPr="00F35397" w:rsidRDefault="00F35397" w:rsidP="00F35397">
      <w:pPr>
        <w:spacing w:after="0" w:line="360" w:lineRule="auto"/>
        <w:ind w:right="-144" w:firstLine="709"/>
        <w:jc w:val="both"/>
        <w:rPr>
          <w:rFonts w:ascii="Times New Roman" w:eastAsia="Times New Roman" w:hAnsi="Times New Roman" w:cs="Times New Roman"/>
          <w:sz w:val="28"/>
        </w:rPr>
      </w:pPr>
      <w:r w:rsidRPr="00F35397">
        <w:rPr>
          <w:rFonts w:ascii="Times New Roman" w:eastAsia="Times New Roman" w:hAnsi="Times New Roman" w:cs="Times New Roman"/>
          <w:sz w:val="28"/>
        </w:rPr>
        <w:t>- на дополнительные вопросы преподавателя обучающийся дал правильные ответы;</w:t>
      </w:r>
    </w:p>
    <w:p w14:paraId="0CA58431" w14:textId="77777777" w:rsidR="00F35397" w:rsidRPr="00F35397" w:rsidRDefault="00F35397" w:rsidP="00F35397">
      <w:pPr>
        <w:spacing w:after="0" w:line="360" w:lineRule="auto"/>
        <w:ind w:right="-144" w:firstLine="709"/>
        <w:jc w:val="both"/>
        <w:rPr>
          <w:rFonts w:ascii="Times New Roman" w:eastAsia="Times New Roman" w:hAnsi="Times New Roman" w:cs="Times New Roman"/>
          <w:sz w:val="28"/>
        </w:rPr>
      </w:pPr>
      <w:r w:rsidRPr="00F35397">
        <w:rPr>
          <w:rFonts w:ascii="Times New Roman" w:eastAsia="Times New Roman" w:hAnsi="Times New Roman" w:cs="Times New Roman"/>
          <w:sz w:val="28"/>
        </w:rPr>
        <w:lastRenderedPageBreak/>
        <w:t>- обучающийся продемонстрировал владение терминологией соответствующей дисциплины.</w:t>
      </w:r>
    </w:p>
    <w:p w14:paraId="44CCFAB5" w14:textId="77777777" w:rsidR="00F35397" w:rsidRPr="00F35397" w:rsidRDefault="00F35397" w:rsidP="00F35397">
      <w:pPr>
        <w:spacing w:after="0" w:line="360" w:lineRule="auto"/>
        <w:ind w:right="-144" w:firstLine="709"/>
        <w:jc w:val="both"/>
        <w:rPr>
          <w:rFonts w:ascii="Times New Roman" w:eastAsia="Times New Roman" w:hAnsi="Times New Roman" w:cs="Times New Roman"/>
          <w:sz w:val="28"/>
        </w:rPr>
      </w:pPr>
      <w:r w:rsidRPr="00F35397">
        <w:rPr>
          <w:rFonts w:ascii="Times New Roman" w:eastAsia="Times New Roman" w:hAnsi="Times New Roman" w:cs="Times New Roman"/>
          <w:sz w:val="28"/>
        </w:rPr>
        <w:t>Компетенция сформирована на среднем уровне.</w:t>
      </w:r>
    </w:p>
    <w:p w14:paraId="06BAC05C" w14:textId="77777777" w:rsidR="00F35397" w:rsidRPr="00F35397" w:rsidRDefault="00F35397" w:rsidP="00F35397">
      <w:pPr>
        <w:spacing w:after="0" w:line="360" w:lineRule="auto"/>
        <w:ind w:right="-144" w:firstLine="709"/>
        <w:jc w:val="both"/>
        <w:rPr>
          <w:rFonts w:ascii="Times New Roman" w:eastAsia="Times New Roman" w:hAnsi="Times New Roman" w:cs="Times New Roman"/>
          <w:sz w:val="28"/>
        </w:rPr>
      </w:pPr>
      <w:r w:rsidRPr="00F35397">
        <w:rPr>
          <w:rFonts w:ascii="Times New Roman" w:eastAsia="Times New Roman" w:hAnsi="Times New Roman" w:cs="Times New Roman"/>
          <w:sz w:val="28"/>
        </w:rPr>
        <w:t>Оценка «удовлетворительно» (61-75 баллов) выставляется обучающемуся, если:</w:t>
      </w:r>
    </w:p>
    <w:p w14:paraId="45722B4A" w14:textId="77777777" w:rsidR="00F35397" w:rsidRPr="00F35397" w:rsidRDefault="00F35397" w:rsidP="00F35397">
      <w:pPr>
        <w:spacing w:after="0" w:line="360" w:lineRule="auto"/>
        <w:ind w:right="-144" w:firstLine="709"/>
        <w:jc w:val="both"/>
        <w:rPr>
          <w:rFonts w:ascii="Times New Roman" w:eastAsia="Times New Roman" w:hAnsi="Times New Roman" w:cs="Times New Roman"/>
          <w:sz w:val="28"/>
        </w:rPr>
      </w:pPr>
      <w:r w:rsidRPr="00F35397">
        <w:rPr>
          <w:rFonts w:ascii="Times New Roman" w:eastAsia="Times New Roman" w:hAnsi="Times New Roman" w:cs="Times New Roman"/>
          <w:sz w:val="28"/>
        </w:rPr>
        <w:t>- обучающийся набрал по текущему контролю необходимые и достаточные баллы для выставления оценки автоматом (для студентов очной формы обучения);</w:t>
      </w:r>
    </w:p>
    <w:p w14:paraId="47F3939E" w14:textId="77777777" w:rsidR="00F35397" w:rsidRPr="00F35397" w:rsidRDefault="00F35397" w:rsidP="00F35397">
      <w:pPr>
        <w:spacing w:after="0" w:line="360" w:lineRule="auto"/>
        <w:ind w:right="-144" w:firstLine="709"/>
        <w:jc w:val="both"/>
        <w:rPr>
          <w:rFonts w:ascii="Times New Roman" w:eastAsia="Times New Roman" w:hAnsi="Times New Roman" w:cs="Times New Roman"/>
          <w:sz w:val="28"/>
        </w:rPr>
      </w:pPr>
      <w:r w:rsidRPr="00F35397">
        <w:rPr>
          <w:rFonts w:ascii="Times New Roman" w:eastAsia="Times New Roman" w:hAnsi="Times New Roman" w:cs="Times New Roman"/>
          <w:sz w:val="28"/>
        </w:rPr>
        <w:t>- обучающийся знает и воспроизводит основные положения дисциплины в соответствии с заданием, применяет их для выполнения типового задания в котором очевиден способ решения;</w:t>
      </w:r>
    </w:p>
    <w:p w14:paraId="6672F727" w14:textId="77777777" w:rsidR="00F35397" w:rsidRPr="00F35397" w:rsidRDefault="00F35397" w:rsidP="00F35397">
      <w:pPr>
        <w:spacing w:after="0" w:line="360" w:lineRule="auto"/>
        <w:ind w:right="-144" w:firstLine="709"/>
        <w:jc w:val="both"/>
        <w:rPr>
          <w:rFonts w:ascii="Times New Roman" w:eastAsia="Times New Roman" w:hAnsi="Times New Roman" w:cs="Times New Roman"/>
          <w:sz w:val="28"/>
        </w:rPr>
      </w:pPr>
      <w:r w:rsidRPr="00F35397">
        <w:rPr>
          <w:rFonts w:ascii="Times New Roman" w:eastAsia="Times New Roman" w:hAnsi="Times New Roman" w:cs="Times New Roman"/>
          <w:sz w:val="28"/>
        </w:rPr>
        <w:t>- обучающийся продемонстрировал базовые знания важнейших разделов дисциплины и содержания лекционного курса;</w:t>
      </w:r>
    </w:p>
    <w:p w14:paraId="63807C71" w14:textId="77777777" w:rsidR="00F35397" w:rsidRPr="00F35397" w:rsidRDefault="00F35397" w:rsidP="00F35397">
      <w:pPr>
        <w:spacing w:after="0" w:line="360" w:lineRule="auto"/>
        <w:ind w:right="-144" w:firstLine="709"/>
        <w:jc w:val="both"/>
        <w:rPr>
          <w:rFonts w:ascii="Times New Roman" w:eastAsia="Times New Roman" w:hAnsi="Times New Roman" w:cs="Times New Roman"/>
          <w:sz w:val="28"/>
        </w:rPr>
      </w:pPr>
      <w:r w:rsidRPr="00F35397">
        <w:rPr>
          <w:rFonts w:ascii="Times New Roman" w:eastAsia="Times New Roman" w:hAnsi="Times New Roman" w:cs="Times New Roman"/>
          <w:sz w:val="28"/>
        </w:rPr>
        <w:t>- у обучающегося имеются затруднения в использовании научно-понятийного аппарата в терминологии курса;</w:t>
      </w:r>
    </w:p>
    <w:p w14:paraId="5332DCC2" w14:textId="77777777" w:rsidR="00F35397" w:rsidRPr="00F35397" w:rsidRDefault="00F35397" w:rsidP="00F35397">
      <w:pPr>
        <w:spacing w:after="0" w:line="360" w:lineRule="auto"/>
        <w:ind w:right="-144" w:firstLine="709"/>
        <w:jc w:val="both"/>
        <w:rPr>
          <w:rFonts w:ascii="Times New Roman" w:eastAsia="Times New Roman" w:hAnsi="Times New Roman" w:cs="Times New Roman"/>
          <w:sz w:val="28"/>
        </w:rPr>
      </w:pPr>
      <w:r w:rsidRPr="00F35397">
        <w:rPr>
          <w:rFonts w:ascii="Times New Roman" w:eastAsia="Times New Roman" w:hAnsi="Times New Roman" w:cs="Times New Roman"/>
          <w:sz w:val="28"/>
        </w:rPr>
        <w:t>- несмотря на недостаточность знаний, обучающийся имеется стремление логически четко построить ответ, что свидетельствует о возможности последующего обучения.</w:t>
      </w:r>
    </w:p>
    <w:p w14:paraId="614BD2EB" w14:textId="77777777" w:rsidR="00F35397" w:rsidRPr="00F35397" w:rsidRDefault="00F35397" w:rsidP="00F35397">
      <w:pPr>
        <w:spacing w:after="0" w:line="360" w:lineRule="auto"/>
        <w:ind w:right="-144" w:firstLine="709"/>
        <w:jc w:val="both"/>
        <w:rPr>
          <w:rFonts w:ascii="Times New Roman" w:eastAsia="Times New Roman" w:hAnsi="Times New Roman" w:cs="Times New Roman"/>
          <w:sz w:val="28"/>
        </w:rPr>
      </w:pPr>
      <w:r w:rsidRPr="00F35397">
        <w:rPr>
          <w:rFonts w:ascii="Times New Roman" w:eastAsia="Times New Roman" w:hAnsi="Times New Roman" w:cs="Times New Roman"/>
          <w:sz w:val="28"/>
        </w:rPr>
        <w:t>Компетенция сформирована на базовом уровне.</w:t>
      </w:r>
    </w:p>
    <w:p w14:paraId="34E77669" w14:textId="77777777" w:rsidR="00F35397" w:rsidRPr="00F35397" w:rsidRDefault="00F35397" w:rsidP="00F35397">
      <w:pPr>
        <w:spacing w:after="0" w:line="360" w:lineRule="auto"/>
        <w:ind w:right="-144" w:firstLine="709"/>
        <w:jc w:val="both"/>
        <w:rPr>
          <w:rFonts w:ascii="Times New Roman" w:eastAsia="Times New Roman" w:hAnsi="Times New Roman" w:cs="Times New Roman"/>
          <w:sz w:val="28"/>
        </w:rPr>
      </w:pPr>
      <w:r w:rsidRPr="00F35397">
        <w:rPr>
          <w:rFonts w:ascii="Times New Roman" w:eastAsia="Times New Roman" w:hAnsi="Times New Roman" w:cs="Times New Roman"/>
          <w:sz w:val="28"/>
        </w:rPr>
        <w:t>Оценка «неудовлетворительно» (менее 61 балла) выставляется обучающемуся, если:</w:t>
      </w:r>
    </w:p>
    <w:p w14:paraId="2EB66958" w14:textId="77777777" w:rsidR="00F35397" w:rsidRPr="00F35397" w:rsidRDefault="00F35397" w:rsidP="00F35397">
      <w:pPr>
        <w:spacing w:after="0" w:line="360" w:lineRule="auto"/>
        <w:ind w:right="-144" w:firstLine="709"/>
        <w:jc w:val="both"/>
        <w:rPr>
          <w:rFonts w:ascii="Times New Roman" w:eastAsia="Times New Roman" w:hAnsi="Times New Roman" w:cs="Times New Roman"/>
          <w:sz w:val="28"/>
        </w:rPr>
      </w:pPr>
      <w:r w:rsidRPr="00F35397">
        <w:rPr>
          <w:rFonts w:ascii="Times New Roman" w:eastAsia="Times New Roman" w:hAnsi="Times New Roman" w:cs="Times New Roman"/>
          <w:sz w:val="28"/>
        </w:rPr>
        <w:t>- обучающийся имеет представление о содержании дисциплины, но не знает основные положения (темы, раздела, закона и т.д.), к которому относится задание, не способен выполнить задание с очевидным решением, не владеет навыками анализа и синтеза;</w:t>
      </w:r>
    </w:p>
    <w:p w14:paraId="26F42E96" w14:textId="77777777" w:rsidR="00F35397" w:rsidRPr="00F35397" w:rsidRDefault="00F35397" w:rsidP="00F35397">
      <w:pPr>
        <w:spacing w:after="0" w:line="360" w:lineRule="auto"/>
        <w:ind w:right="-144" w:firstLine="709"/>
        <w:jc w:val="both"/>
        <w:rPr>
          <w:rFonts w:ascii="Times New Roman" w:eastAsia="Times New Roman" w:hAnsi="Times New Roman" w:cs="Times New Roman"/>
          <w:sz w:val="28"/>
        </w:rPr>
      </w:pPr>
      <w:r w:rsidRPr="00F35397">
        <w:rPr>
          <w:rFonts w:ascii="Times New Roman" w:eastAsia="Times New Roman" w:hAnsi="Times New Roman" w:cs="Times New Roman"/>
          <w:sz w:val="28"/>
        </w:rPr>
        <w:t>- у обучающегося имеются существенные пробелы в знании основного материала по дисциплине;</w:t>
      </w:r>
    </w:p>
    <w:p w14:paraId="00ABED43" w14:textId="77777777" w:rsidR="00F35397" w:rsidRPr="00F35397" w:rsidRDefault="00F35397" w:rsidP="00F35397">
      <w:pPr>
        <w:spacing w:after="0" w:line="360" w:lineRule="auto"/>
        <w:ind w:right="-144" w:firstLine="709"/>
        <w:jc w:val="both"/>
        <w:rPr>
          <w:rFonts w:ascii="Times New Roman" w:eastAsia="Times New Roman" w:hAnsi="Times New Roman" w:cs="Times New Roman"/>
          <w:sz w:val="28"/>
        </w:rPr>
      </w:pPr>
      <w:r w:rsidRPr="00F35397">
        <w:rPr>
          <w:rFonts w:ascii="Times New Roman" w:eastAsia="Times New Roman" w:hAnsi="Times New Roman" w:cs="Times New Roman"/>
          <w:sz w:val="28"/>
        </w:rPr>
        <w:t>- в процессе ответа по теоретическому материалу, содержащемуся в вопросах экзаменационного билета, допущены принципиальные ошибки при изложении материала.</w:t>
      </w:r>
    </w:p>
    <w:p w14:paraId="5EB9E2BA" w14:textId="77777777" w:rsidR="00F35397" w:rsidRPr="00F35397" w:rsidRDefault="00F35397" w:rsidP="00F35397">
      <w:pPr>
        <w:spacing w:after="0" w:line="360" w:lineRule="auto"/>
        <w:ind w:right="-144" w:firstLine="709"/>
        <w:rPr>
          <w:rFonts w:ascii="Times New Roman" w:eastAsia="Times New Roman" w:hAnsi="Times New Roman" w:cs="Times New Roman"/>
          <w:sz w:val="28"/>
        </w:rPr>
      </w:pPr>
      <w:r w:rsidRPr="00F35397">
        <w:rPr>
          <w:rFonts w:ascii="Times New Roman" w:eastAsia="Times New Roman" w:hAnsi="Times New Roman" w:cs="Times New Roman"/>
          <w:sz w:val="28"/>
        </w:rPr>
        <w:lastRenderedPageBreak/>
        <w:t>Компетенция не сформирована.</w:t>
      </w:r>
    </w:p>
    <w:p w14:paraId="64E6C48E" w14:textId="77777777" w:rsidR="00ED13C8" w:rsidRPr="00ED13C8" w:rsidRDefault="00ED13C8" w:rsidP="00F35397">
      <w:pPr>
        <w:shd w:val="clear" w:color="auto" w:fill="FFFFFF"/>
        <w:spacing w:after="0" w:line="360" w:lineRule="auto"/>
        <w:ind w:firstLine="709"/>
        <w:jc w:val="center"/>
        <w:rPr>
          <w:rFonts w:ascii="Times New Roman" w:eastAsia="Times New Roman" w:hAnsi="Times New Roman" w:cs="Times New Roman"/>
          <w:color w:val="0F1115"/>
          <w:sz w:val="28"/>
          <w:szCs w:val="28"/>
          <w:lang w:eastAsia="ru-RU"/>
        </w:rPr>
      </w:pPr>
      <w:r w:rsidRPr="00ED13C8">
        <w:rPr>
          <w:rFonts w:ascii="Times New Roman" w:eastAsia="Times New Roman" w:hAnsi="Times New Roman" w:cs="Times New Roman"/>
          <w:b/>
          <w:bCs/>
          <w:color w:val="0F1115"/>
          <w:sz w:val="28"/>
          <w:szCs w:val="28"/>
          <w:lang w:eastAsia="ru-RU"/>
        </w:rPr>
        <w:t>Перечень вопросов для промежуточной аттестации (примеры)</w:t>
      </w:r>
    </w:p>
    <w:p w14:paraId="040F7054" w14:textId="77777777" w:rsidR="00ED13C8" w:rsidRPr="00ED13C8" w:rsidRDefault="00ED13C8" w:rsidP="00F35397">
      <w:pPr>
        <w:numPr>
          <w:ilvl w:val="0"/>
          <w:numId w:val="10"/>
        </w:numPr>
        <w:shd w:val="clear" w:color="auto" w:fill="FFFFFF"/>
        <w:tabs>
          <w:tab w:val="clear" w:pos="720"/>
          <w:tab w:val="num" w:pos="567"/>
        </w:tabs>
        <w:spacing w:after="0" w:line="360" w:lineRule="auto"/>
        <w:ind w:left="0" w:firstLine="709"/>
        <w:jc w:val="both"/>
        <w:rPr>
          <w:rFonts w:ascii="Times New Roman" w:eastAsia="Times New Roman" w:hAnsi="Times New Roman" w:cs="Times New Roman"/>
          <w:color w:val="0F1115"/>
          <w:sz w:val="28"/>
          <w:szCs w:val="28"/>
          <w:lang w:eastAsia="ru-RU"/>
        </w:rPr>
      </w:pPr>
      <w:r w:rsidRPr="00ED13C8">
        <w:rPr>
          <w:rFonts w:ascii="Times New Roman" w:eastAsia="Times New Roman" w:hAnsi="Times New Roman" w:cs="Times New Roman"/>
          <w:color w:val="0F1115"/>
          <w:sz w:val="28"/>
          <w:szCs w:val="28"/>
          <w:lang w:eastAsia="ru-RU"/>
        </w:rPr>
        <w:t>Этапы развития репортажной фотографии в XX веке.</w:t>
      </w:r>
    </w:p>
    <w:p w14:paraId="5F54F9D7" w14:textId="77777777" w:rsidR="00ED13C8" w:rsidRPr="00ED13C8" w:rsidRDefault="00ED13C8" w:rsidP="00F35397">
      <w:pPr>
        <w:numPr>
          <w:ilvl w:val="0"/>
          <w:numId w:val="10"/>
        </w:numPr>
        <w:shd w:val="clear" w:color="auto" w:fill="FFFFFF"/>
        <w:tabs>
          <w:tab w:val="clear" w:pos="720"/>
          <w:tab w:val="num" w:pos="567"/>
        </w:tabs>
        <w:spacing w:after="0" w:line="360" w:lineRule="auto"/>
        <w:ind w:left="0" w:firstLine="709"/>
        <w:jc w:val="both"/>
        <w:rPr>
          <w:rFonts w:ascii="Times New Roman" w:eastAsia="Times New Roman" w:hAnsi="Times New Roman" w:cs="Times New Roman"/>
          <w:color w:val="0F1115"/>
          <w:sz w:val="28"/>
          <w:szCs w:val="28"/>
          <w:lang w:eastAsia="ru-RU"/>
        </w:rPr>
      </w:pPr>
      <w:r w:rsidRPr="00ED13C8">
        <w:rPr>
          <w:rFonts w:ascii="Times New Roman" w:eastAsia="Times New Roman" w:hAnsi="Times New Roman" w:cs="Times New Roman"/>
          <w:color w:val="0F1115"/>
          <w:sz w:val="28"/>
          <w:szCs w:val="28"/>
          <w:lang w:eastAsia="ru-RU"/>
        </w:rPr>
        <w:t>«Решающий момент»: суть концепции, значение для жанра.</w:t>
      </w:r>
    </w:p>
    <w:p w14:paraId="5A019734" w14:textId="77777777" w:rsidR="00ED13C8" w:rsidRPr="00ED13C8" w:rsidRDefault="00ED13C8" w:rsidP="00F35397">
      <w:pPr>
        <w:numPr>
          <w:ilvl w:val="0"/>
          <w:numId w:val="10"/>
        </w:numPr>
        <w:shd w:val="clear" w:color="auto" w:fill="FFFFFF"/>
        <w:tabs>
          <w:tab w:val="clear" w:pos="720"/>
          <w:tab w:val="num" w:pos="567"/>
        </w:tabs>
        <w:spacing w:after="0" w:line="360" w:lineRule="auto"/>
        <w:ind w:left="0" w:firstLine="709"/>
        <w:jc w:val="both"/>
        <w:rPr>
          <w:rFonts w:ascii="Times New Roman" w:eastAsia="Times New Roman" w:hAnsi="Times New Roman" w:cs="Times New Roman"/>
          <w:color w:val="0F1115"/>
          <w:sz w:val="28"/>
          <w:szCs w:val="28"/>
          <w:lang w:eastAsia="ru-RU"/>
        </w:rPr>
      </w:pPr>
      <w:r w:rsidRPr="00ED13C8">
        <w:rPr>
          <w:rFonts w:ascii="Times New Roman" w:eastAsia="Times New Roman" w:hAnsi="Times New Roman" w:cs="Times New Roman"/>
          <w:color w:val="0F1115"/>
          <w:sz w:val="28"/>
          <w:szCs w:val="28"/>
          <w:lang w:eastAsia="ru-RU"/>
        </w:rPr>
        <w:t>Выбор выдержки и диафрагмы при съёмке спортивного события.</w:t>
      </w:r>
    </w:p>
    <w:p w14:paraId="0A128787" w14:textId="77777777" w:rsidR="00ED13C8" w:rsidRPr="00ED13C8" w:rsidRDefault="00ED13C8" w:rsidP="00F35397">
      <w:pPr>
        <w:numPr>
          <w:ilvl w:val="0"/>
          <w:numId w:val="10"/>
        </w:numPr>
        <w:shd w:val="clear" w:color="auto" w:fill="FFFFFF"/>
        <w:tabs>
          <w:tab w:val="clear" w:pos="720"/>
          <w:tab w:val="num" w:pos="567"/>
        </w:tabs>
        <w:spacing w:after="0" w:line="360" w:lineRule="auto"/>
        <w:ind w:left="0" w:firstLine="709"/>
        <w:jc w:val="both"/>
        <w:rPr>
          <w:rFonts w:ascii="Times New Roman" w:eastAsia="Times New Roman" w:hAnsi="Times New Roman" w:cs="Times New Roman"/>
          <w:color w:val="0F1115"/>
          <w:sz w:val="28"/>
          <w:szCs w:val="28"/>
          <w:lang w:eastAsia="ru-RU"/>
        </w:rPr>
      </w:pPr>
      <w:r w:rsidRPr="00ED13C8">
        <w:rPr>
          <w:rFonts w:ascii="Times New Roman" w:eastAsia="Times New Roman" w:hAnsi="Times New Roman" w:cs="Times New Roman"/>
          <w:color w:val="0F1115"/>
          <w:sz w:val="28"/>
          <w:szCs w:val="28"/>
          <w:lang w:eastAsia="ru-RU"/>
        </w:rPr>
        <w:t>Этические нормы работы фотожурналиста: международные и российские кодексы.</w:t>
      </w:r>
    </w:p>
    <w:p w14:paraId="03E5ED29" w14:textId="77777777" w:rsidR="00ED13C8" w:rsidRPr="00ED13C8" w:rsidRDefault="00ED13C8" w:rsidP="00F35397">
      <w:pPr>
        <w:numPr>
          <w:ilvl w:val="0"/>
          <w:numId w:val="10"/>
        </w:numPr>
        <w:shd w:val="clear" w:color="auto" w:fill="FFFFFF"/>
        <w:tabs>
          <w:tab w:val="clear" w:pos="720"/>
          <w:tab w:val="num" w:pos="567"/>
        </w:tabs>
        <w:spacing w:after="0" w:line="360" w:lineRule="auto"/>
        <w:ind w:left="0" w:firstLine="709"/>
        <w:jc w:val="both"/>
        <w:rPr>
          <w:rFonts w:ascii="Times New Roman" w:eastAsia="Times New Roman" w:hAnsi="Times New Roman" w:cs="Times New Roman"/>
          <w:color w:val="0F1115"/>
          <w:sz w:val="28"/>
          <w:szCs w:val="28"/>
          <w:lang w:eastAsia="ru-RU"/>
        </w:rPr>
      </w:pPr>
      <w:r w:rsidRPr="00ED13C8">
        <w:rPr>
          <w:rFonts w:ascii="Times New Roman" w:eastAsia="Times New Roman" w:hAnsi="Times New Roman" w:cs="Times New Roman"/>
          <w:color w:val="0F1115"/>
          <w:sz w:val="28"/>
          <w:szCs w:val="28"/>
          <w:lang w:eastAsia="ru-RU"/>
        </w:rPr>
        <w:t>Правовое регулирование съёмки в общественных местах (ст. 152.1 ГК РФ).</w:t>
      </w:r>
    </w:p>
    <w:p w14:paraId="26C7EA54" w14:textId="77777777" w:rsidR="00ED13C8" w:rsidRPr="00ED13C8" w:rsidRDefault="00ED13C8" w:rsidP="00F35397">
      <w:pPr>
        <w:numPr>
          <w:ilvl w:val="0"/>
          <w:numId w:val="10"/>
        </w:numPr>
        <w:shd w:val="clear" w:color="auto" w:fill="FFFFFF"/>
        <w:tabs>
          <w:tab w:val="clear" w:pos="720"/>
          <w:tab w:val="num" w:pos="567"/>
        </w:tabs>
        <w:spacing w:after="0" w:line="360" w:lineRule="auto"/>
        <w:ind w:left="0" w:firstLine="709"/>
        <w:jc w:val="both"/>
        <w:rPr>
          <w:rFonts w:ascii="Times New Roman" w:eastAsia="Times New Roman" w:hAnsi="Times New Roman" w:cs="Times New Roman"/>
          <w:color w:val="0F1115"/>
          <w:sz w:val="28"/>
          <w:szCs w:val="28"/>
          <w:lang w:eastAsia="ru-RU"/>
        </w:rPr>
      </w:pPr>
      <w:r w:rsidRPr="00ED13C8">
        <w:rPr>
          <w:rFonts w:ascii="Times New Roman" w:eastAsia="Times New Roman" w:hAnsi="Times New Roman" w:cs="Times New Roman"/>
          <w:color w:val="0F1115"/>
          <w:sz w:val="28"/>
          <w:szCs w:val="28"/>
          <w:lang w:eastAsia="ru-RU"/>
        </w:rPr>
        <w:t>Основы фокусировки для динамичных сцен.</w:t>
      </w:r>
    </w:p>
    <w:p w14:paraId="5E756757" w14:textId="77777777" w:rsidR="00ED13C8" w:rsidRPr="00ED13C8" w:rsidRDefault="00ED13C8" w:rsidP="00F35397">
      <w:pPr>
        <w:numPr>
          <w:ilvl w:val="0"/>
          <w:numId w:val="10"/>
        </w:numPr>
        <w:shd w:val="clear" w:color="auto" w:fill="FFFFFF"/>
        <w:tabs>
          <w:tab w:val="clear" w:pos="720"/>
          <w:tab w:val="num" w:pos="567"/>
        </w:tabs>
        <w:spacing w:after="0" w:line="360" w:lineRule="auto"/>
        <w:ind w:left="0" w:firstLine="709"/>
        <w:jc w:val="both"/>
        <w:rPr>
          <w:rFonts w:ascii="Times New Roman" w:eastAsia="Times New Roman" w:hAnsi="Times New Roman" w:cs="Times New Roman"/>
          <w:color w:val="0F1115"/>
          <w:sz w:val="28"/>
          <w:szCs w:val="28"/>
          <w:lang w:eastAsia="ru-RU"/>
        </w:rPr>
      </w:pPr>
      <w:r w:rsidRPr="00ED13C8">
        <w:rPr>
          <w:rFonts w:ascii="Times New Roman" w:eastAsia="Times New Roman" w:hAnsi="Times New Roman" w:cs="Times New Roman"/>
          <w:color w:val="0F1115"/>
          <w:sz w:val="28"/>
          <w:szCs w:val="28"/>
          <w:lang w:eastAsia="ru-RU"/>
        </w:rPr>
        <w:t>Композиция репортажного кадра: правило третей, диагонали, ритм.</w:t>
      </w:r>
    </w:p>
    <w:p w14:paraId="590A51BD" w14:textId="77777777" w:rsidR="00ED13C8" w:rsidRPr="00ED13C8" w:rsidRDefault="00ED13C8" w:rsidP="00F35397">
      <w:pPr>
        <w:numPr>
          <w:ilvl w:val="0"/>
          <w:numId w:val="10"/>
        </w:numPr>
        <w:shd w:val="clear" w:color="auto" w:fill="FFFFFF"/>
        <w:tabs>
          <w:tab w:val="clear" w:pos="720"/>
          <w:tab w:val="num" w:pos="567"/>
        </w:tabs>
        <w:spacing w:after="0" w:line="360" w:lineRule="auto"/>
        <w:ind w:left="0" w:firstLine="709"/>
        <w:jc w:val="both"/>
        <w:rPr>
          <w:rFonts w:ascii="Times New Roman" w:eastAsia="Times New Roman" w:hAnsi="Times New Roman" w:cs="Times New Roman"/>
          <w:color w:val="0F1115"/>
          <w:sz w:val="28"/>
          <w:szCs w:val="28"/>
          <w:lang w:eastAsia="ru-RU"/>
        </w:rPr>
      </w:pPr>
      <w:r w:rsidRPr="00ED13C8">
        <w:rPr>
          <w:rFonts w:ascii="Times New Roman" w:eastAsia="Times New Roman" w:hAnsi="Times New Roman" w:cs="Times New Roman"/>
          <w:color w:val="0F1115"/>
          <w:sz w:val="28"/>
          <w:szCs w:val="28"/>
          <w:lang w:eastAsia="ru-RU"/>
        </w:rPr>
        <w:t>Особенности военного репортажа: подготовка, выживание, защита материала.</w:t>
      </w:r>
    </w:p>
    <w:p w14:paraId="7BEEB764" w14:textId="77777777" w:rsidR="00ED13C8" w:rsidRPr="00ED13C8" w:rsidRDefault="00ED13C8" w:rsidP="00F35397">
      <w:pPr>
        <w:numPr>
          <w:ilvl w:val="0"/>
          <w:numId w:val="10"/>
        </w:numPr>
        <w:shd w:val="clear" w:color="auto" w:fill="FFFFFF"/>
        <w:tabs>
          <w:tab w:val="clear" w:pos="720"/>
          <w:tab w:val="num" w:pos="567"/>
        </w:tabs>
        <w:spacing w:after="0" w:line="360" w:lineRule="auto"/>
        <w:ind w:left="0" w:firstLine="709"/>
        <w:jc w:val="both"/>
        <w:rPr>
          <w:rFonts w:ascii="Times New Roman" w:eastAsia="Times New Roman" w:hAnsi="Times New Roman" w:cs="Times New Roman"/>
          <w:color w:val="0F1115"/>
          <w:sz w:val="28"/>
          <w:szCs w:val="28"/>
          <w:lang w:eastAsia="ru-RU"/>
        </w:rPr>
      </w:pPr>
      <w:r w:rsidRPr="00ED13C8">
        <w:rPr>
          <w:rFonts w:ascii="Times New Roman" w:eastAsia="Times New Roman" w:hAnsi="Times New Roman" w:cs="Times New Roman"/>
          <w:color w:val="0F1115"/>
          <w:sz w:val="28"/>
          <w:szCs w:val="28"/>
          <w:lang w:eastAsia="ru-RU"/>
        </w:rPr>
        <w:t>Постобработка: допустимые и недопустимые действия.</w:t>
      </w:r>
    </w:p>
    <w:p w14:paraId="31BD9CD3" w14:textId="015BFF3D" w:rsidR="00ED13C8" w:rsidRDefault="00ED13C8" w:rsidP="00F35397">
      <w:pPr>
        <w:numPr>
          <w:ilvl w:val="0"/>
          <w:numId w:val="10"/>
        </w:numPr>
        <w:shd w:val="clear" w:color="auto" w:fill="FFFFFF"/>
        <w:tabs>
          <w:tab w:val="clear" w:pos="720"/>
          <w:tab w:val="num" w:pos="567"/>
        </w:tabs>
        <w:spacing w:after="0" w:line="360" w:lineRule="auto"/>
        <w:ind w:left="0" w:firstLine="709"/>
        <w:jc w:val="both"/>
        <w:rPr>
          <w:rFonts w:ascii="Times New Roman" w:eastAsia="Times New Roman" w:hAnsi="Times New Roman" w:cs="Times New Roman"/>
          <w:color w:val="0F1115"/>
          <w:sz w:val="28"/>
          <w:szCs w:val="28"/>
          <w:lang w:eastAsia="ru-RU"/>
        </w:rPr>
      </w:pPr>
      <w:r w:rsidRPr="00ED13C8">
        <w:rPr>
          <w:rFonts w:ascii="Times New Roman" w:eastAsia="Times New Roman" w:hAnsi="Times New Roman" w:cs="Times New Roman"/>
          <w:color w:val="0F1115"/>
          <w:sz w:val="28"/>
          <w:szCs w:val="28"/>
          <w:lang w:eastAsia="ru-RU"/>
        </w:rPr>
        <w:t>Структура фоторепортажа (завязка – развитие – кульминация – развязка) на примере конкретной серии.</w:t>
      </w:r>
    </w:p>
    <w:p w14:paraId="415B7577" w14:textId="77777777" w:rsidR="00213970" w:rsidRPr="00213970" w:rsidRDefault="00213970" w:rsidP="00F35397">
      <w:pPr>
        <w:shd w:val="clear" w:color="auto" w:fill="FFFFFF"/>
        <w:spacing w:after="0" w:line="360" w:lineRule="auto"/>
        <w:ind w:left="709" w:firstLine="709"/>
        <w:jc w:val="both"/>
        <w:rPr>
          <w:rFonts w:ascii="Times New Roman" w:eastAsia="Times New Roman" w:hAnsi="Times New Roman" w:cs="Times New Roman"/>
          <w:color w:val="0F1115"/>
          <w:sz w:val="28"/>
          <w:szCs w:val="28"/>
          <w:lang w:eastAsia="ru-RU"/>
        </w:rPr>
      </w:pPr>
    </w:p>
    <w:p w14:paraId="52361BE0" w14:textId="6B452714" w:rsidR="00ED13C8" w:rsidRPr="00ED13C8" w:rsidRDefault="00213970" w:rsidP="000971C5">
      <w:pPr>
        <w:shd w:val="clear" w:color="auto" w:fill="FFFFFF"/>
        <w:spacing w:after="0" w:line="360" w:lineRule="auto"/>
        <w:jc w:val="center"/>
        <w:outlineLvl w:val="1"/>
        <w:rPr>
          <w:rFonts w:ascii="Times New Roman" w:eastAsia="Times New Roman" w:hAnsi="Times New Roman" w:cs="Times New Roman"/>
          <w:b/>
          <w:bCs/>
          <w:color w:val="0F1115"/>
          <w:sz w:val="28"/>
          <w:szCs w:val="28"/>
          <w:lang w:eastAsia="ru-RU"/>
        </w:rPr>
      </w:pPr>
      <w:r>
        <w:rPr>
          <w:rFonts w:ascii="Times New Roman" w:eastAsia="Times New Roman" w:hAnsi="Times New Roman" w:cs="Times New Roman"/>
          <w:b/>
          <w:bCs/>
          <w:color w:val="0F1115"/>
          <w:sz w:val="28"/>
          <w:szCs w:val="28"/>
          <w:lang w:eastAsia="ru-RU"/>
        </w:rPr>
        <w:t>4 КОНТРОЛЬНАЯ РАБОТА</w:t>
      </w:r>
    </w:p>
    <w:p w14:paraId="0671345B" w14:textId="77777777" w:rsidR="00F35397" w:rsidRDefault="00F35397" w:rsidP="00F35397">
      <w:pPr>
        <w:spacing w:after="0" w:line="360" w:lineRule="auto"/>
        <w:ind w:right="-144" w:firstLine="709"/>
        <w:jc w:val="both"/>
        <w:rPr>
          <w:rFonts w:ascii="Times New Roman" w:eastAsia="Times New Roman" w:hAnsi="Times New Roman" w:cs="Times New Roman"/>
          <w:color w:val="000000"/>
          <w:sz w:val="28"/>
          <w:szCs w:val="28"/>
        </w:rPr>
      </w:pPr>
      <w:r w:rsidRPr="00F35397">
        <w:rPr>
          <w:rFonts w:ascii="Times New Roman" w:eastAsia="Times New Roman" w:hAnsi="Times New Roman" w:cs="Times New Roman"/>
          <w:color w:val="000000"/>
          <w:sz w:val="28"/>
          <w:szCs w:val="28"/>
        </w:rPr>
        <w:t>Контрольная работа рассматривается, как разновидность самостоятельной работы обучающихся заочной формы обучения, которая направлена на формирование умений самостоятельно работать с теоретическим материалом, анализировать важнейшие категории дисциплин, устанавливать взаимосвязь между их главными понятиями.</w:t>
      </w:r>
    </w:p>
    <w:p w14:paraId="736EB1EE" w14:textId="4364EE52" w:rsidR="00F35397" w:rsidRPr="00F35397" w:rsidRDefault="00F35397" w:rsidP="00F35397">
      <w:pPr>
        <w:spacing w:after="0" w:line="360" w:lineRule="auto"/>
        <w:ind w:right="-144" w:firstLine="709"/>
        <w:jc w:val="both"/>
        <w:rPr>
          <w:rFonts w:ascii="Times New Roman" w:eastAsia="Times New Roman" w:hAnsi="Times New Roman" w:cs="Times New Roman"/>
          <w:b/>
          <w:sz w:val="28"/>
        </w:rPr>
      </w:pPr>
      <w:r w:rsidRPr="00F35397">
        <w:rPr>
          <w:rFonts w:ascii="Times New Roman" w:eastAsia="Times New Roman" w:hAnsi="Times New Roman" w:cs="Times New Roman"/>
          <w:b/>
          <w:sz w:val="28"/>
        </w:rPr>
        <w:t>1 Цели выполнения контрольной работы</w:t>
      </w:r>
    </w:p>
    <w:p w14:paraId="78ACD9B0" w14:textId="77777777" w:rsidR="00F35397" w:rsidRPr="00F35397" w:rsidRDefault="00F35397" w:rsidP="00F35397">
      <w:pPr>
        <w:widowControl w:val="0"/>
        <w:spacing w:after="0" w:line="360" w:lineRule="auto"/>
        <w:ind w:firstLine="709"/>
        <w:jc w:val="both"/>
        <w:rPr>
          <w:rFonts w:ascii="Times New Roman" w:eastAsia="Times New Roman" w:hAnsi="Times New Roman" w:cs="Times New Roman"/>
          <w:color w:val="000000"/>
          <w:sz w:val="28"/>
        </w:rPr>
      </w:pPr>
      <w:r w:rsidRPr="00F35397">
        <w:rPr>
          <w:rFonts w:ascii="Times New Roman" w:eastAsia="Times New Roman" w:hAnsi="Times New Roman" w:cs="Times New Roman"/>
          <w:color w:val="000000"/>
          <w:sz w:val="28"/>
        </w:rPr>
        <w:t xml:space="preserve">Цели выполнения контрольной работы для студентов заочной формы обучения заключается в следующем: </w:t>
      </w:r>
    </w:p>
    <w:p w14:paraId="1A283A3D" w14:textId="77777777" w:rsidR="00F35397" w:rsidRPr="00F35397" w:rsidRDefault="00F35397" w:rsidP="00F35397">
      <w:pPr>
        <w:widowControl w:val="0"/>
        <w:spacing w:after="0" w:line="360" w:lineRule="auto"/>
        <w:ind w:firstLine="709"/>
        <w:jc w:val="both"/>
        <w:rPr>
          <w:rFonts w:ascii="Times New Roman" w:eastAsia="Times New Roman" w:hAnsi="Times New Roman" w:cs="Times New Roman"/>
          <w:color w:val="000000"/>
          <w:sz w:val="28"/>
        </w:rPr>
      </w:pPr>
      <w:r w:rsidRPr="00F35397">
        <w:rPr>
          <w:rFonts w:ascii="Times New Roman" w:eastAsia="Times New Roman" w:hAnsi="Times New Roman" w:cs="Times New Roman"/>
          <w:color w:val="000000"/>
          <w:sz w:val="28"/>
        </w:rPr>
        <w:t>- развить способность к анализу учебной и нормативной литературы;</w:t>
      </w:r>
    </w:p>
    <w:p w14:paraId="144EEF09" w14:textId="77777777" w:rsidR="00F35397" w:rsidRPr="00F35397" w:rsidRDefault="00F35397" w:rsidP="00F35397">
      <w:pPr>
        <w:widowControl w:val="0"/>
        <w:spacing w:after="0" w:line="360" w:lineRule="auto"/>
        <w:ind w:firstLine="709"/>
        <w:jc w:val="both"/>
        <w:rPr>
          <w:rFonts w:ascii="Times New Roman" w:eastAsia="Times New Roman" w:hAnsi="Times New Roman" w:cs="Times New Roman"/>
          <w:color w:val="000000"/>
          <w:sz w:val="28"/>
        </w:rPr>
      </w:pPr>
      <w:r w:rsidRPr="00F35397">
        <w:rPr>
          <w:rFonts w:ascii="Times New Roman" w:eastAsia="Times New Roman" w:hAnsi="Times New Roman" w:cs="Times New Roman"/>
          <w:color w:val="000000"/>
          <w:sz w:val="28"/>
        </w:rPr>
        <w:t>- выработать умение систематизировать и обобщать научный материал, а также практически его оценивать;</w:t>
      </w:r>
    </w:p>
    <w:p w14:paraId="3334DA94" w14:textId="77777777" w:rsidR="00F35397" w:rsidRPr="00F35397" w:rsidRDefault="00F35397" w:rsidP="00F35397">
      <w:pPr>
        <w:widowControl w:val="0"/>
        <w:spacing w:after="0" w:line="360" w:lineRule="auto"/>
        <w:ind w:firstLine="709"/>
        <w:jc w:val="both"/>
        <w:rPr>
          <w:rFonts w:ascii="Times New Roman" w:eastAsia="Times New Roman" w:hAnsi="Times New Roman" w:cs="Times New Roman"/>
          <w:color w:val="000000"/>
          <w:sz w:val="28"/>
        </w:rPr>
      </w:pPr>
      <w:r w:rsidRPr="00F35397">
        <w:rPr>
          <w:rFonts w:ascii="Times New Roman" w:eastAsia="Times New Roman" w:hAnsi="Times New Roman" w:cs="Times New Roman"/>
          <w:color w:val="000000"/>
          <w:sz w:val="28"/>
        </w:rPr>
        <w:lastRenderedPageBreak/>
        <w:t>- формировать и укреплять навыки усвоения общетеоретических понятий, аргументированного, логического, грамотного изложения положений теории дисциплины;</w:t>
      </w:r>
    </w:p>
    <w:p w14:paraId="0DB21CFC" w14:textId="77777777" w:rsidR="00F35397" w:rsidRPr="00F35397" w:rsidRDefault="00F35397" w:rsidP="00F35397">
      <w:pPr>
        <w:widowControl w:val="0"/>
        <w:spacing w:after="0" w:line="360" w:lineRule="auto"/>
        <w:ind w:firstLine="709"/>
        <w:jc w:val="both"/>
        <w:rPr>
          <w:rFonts w:ascii="Times New Roman" w:eastAsia="Times New Roman" w:hAnsi="Times New Roman" w:cs="Times New Roman"/>
          <w:color w:val="000000"/>
          <w:sz w:val="28"/>
        </w:rPr>
      </w:pPr>
      <w:r w:rsidRPr="00F35397">
        <w:rPr>
          <w:rFonts w:ascii="Times New Roman" w:eastAsia="Times New Roman" w:hAnsi="Times New Roman" w:cs="Times New Roman"/>
          <w:color w:val="000000"/>
          <w:sz w:val="28"/>
        </w:rPr>
        <w:t xml:space="preserve">- </w:t>
      </w:r>
      <w:r w:rsidRPr="00F35397">
        <w:rPr>
          <w:rFonts w:ascii="Times New Roman" w:eastAsia="Times New Roman" w:hAnsi="Times New Roman" w:cs="Times New Roman"/>
          <w:sz w:val="28"/>
        </w:rPr>
        <w:t>активизировать критическое мышление и способность анализировать информацию;</w:t>
      </w:r>
    </w:p>
    <w:p w14:paraId="050EB263" w14:textId="77777777" w:rsidR="00F35397" w:rsidRPr="00F35397" w:rsidRDefault="00F35397" w:rsidP="00F35397">
      <w:pPr>
        <w:widowControl w:val="0"/>
        <w:spacing w:after="0" w:line="360" w:lineRule="auto"/>
        <w:ind w:firstLine="709"/>
        <w:jc w:val="both"/>
        <w:rPr>
          <w:rFonts w:ascii="Times New Roman" w:eastAsia="Times New Roman" w:hAnsi="Times New Roman" w:cs="Times New Roman"/>
          <w:color w:val="000000"/>
          <w:sz w:val="28"/>
        </w:rPr>
      </w:pPr>
      <w:r w:rsidRPr="00F35397">
        <w:rPr>
          <w:rFonts w:ascii="Times New Roman" w:eastAsia="Times New Roman" w:hAnsi="Times New Roman" w:cs="Times New Roman"/>
          <w:color w:val="000000"/>
          <w:sz w:val="28"/>
        </w:rPr>
        <w:t>- развить умение применять эти положения на практике.</w:t>
      </w:r>
    </w:p>
    <w:p w14:paraId="1FDE3458" w14:textId="77777777" w:rsidR="00F35397" w:rsidRPr="00F35397" w:rsidRDefault="00F35397" w:rsidP="00F35397">
      <w:pPr>
        <w:widowControl w:val="0"/>
        <w:spacing w:after="0" w:line="360" w:lineRule="auto"/>
        <w:ind w:firstLine="709"/>
        <w:jc w:val="both"/>
        <w:rPr>
          <w:rFonts w:ascii="Times New Roman" w:eastAsia="Times New Roman" w:hAnsi="Times New Roman" w:cs="Times New Roman"/>
          <w:b/>
          <w:sz w:val="28"/>
        </w:rPr>
      </w:pPr>
      <w:r w:rsidRPr="00F35397">
        <w:rPr>
          <w:rFonts w:ascii="Times New Roman" w:eastAsia="Times New Roman" w:hAnsi="Times New Roman" w:cs="Times New Roman"/>
          <w:b/>
          <w:sz w:val="28"/>
        </w:rPr>
        <w:t>2 Основные этапы работы обучающегося при выполнении контрольной работы</w:t>
      </w:r>
    </w:p>
    <w:p w14:paraId="2A8AC62C" w14:textId="77777777" w:rsidR="00F35397" w:rsidRPr="00F35397" w:rsidRDefault="00F35397" w:rsidP="00F35397">
      <w:pPr>
        <w:spacing w:after="0" w:line="360" w:lineRule="auto"/>
        <w:ind w:firstLine="709"/>
        <w:jc w:val="both"/>
        <w:rPr>
          <w:rFonts w:ascii="Times New Roman" w:eastAsia="Times New Roman" w:hAnsi="Times New Roman" w:cs="Times New Roman"/>
          <w:sz w:val="28"/>
        </w:rPr>
      </w:pPr>
      <w:r w:rsidRPr="00F35397">
        <w:rPr>
          <w:rFonts w:ascii="Times New Roman" w:eastAsia="Times New Roman" w:hAnsi="Times New Roman" w:cs="Times New Roman"/>
          <w:sz w:val="28"/>
        </w:rPr>
        <w:t>При выполнении контрольной работы необходимо проявить навыки самостоятельной работы, умение пользоваться источниками литературы учебной и научной. Содержание работы необходимо излагать своими словами, логически последовательно.</w:t>
      </w:r>
    </w:p>
    <w:p w14:paraId="28E15449" w14:textId="77777777" w:rsidR="00F35397" w:rsidRPr="00F35397" w:rsidRDefault="00F35397" w:rsidP="00F35397">
      <w:pPr>
        <w:pBdr>
          <w:top w:val="nil"/>
          <w:left w:val="nil"/>
          <w:bottom w:val="nil"/>
          <w:right w:val="nil"/>
          <w:between w:val="nil"/>
        </w:pBdr>
        <w:spacing w:after="0" w:line="360" w:lineRule="auto"/>
        <w:ind w:firstLine="709"/>
        <w:jc w:val="both"/>
        <w:rPr>
          <w:rFonts w:ascii="Times New Roman" w:eastAsia="Times New Roman" w:hAnsi="Times New Roman" w:cs="Times New Roman"/>
          <w:color w:val="000000"/>
          <w:sz w:val="28"/>
          <w:szCs w:val="28"/>
        </w:rPr>
      </w:pPr>
      <w:r w:rsidRPr="00F35397">
        <w:rPr>
          <w:rFonts w:ascii="Times New Roman" w:eastAsia="Times New Roman" w:hAnsi="Times New Roman" w:cs="Times New Roman"/>
          <w:color w:val="000000"/>
          <w:sz w:val="28"/>
          <w:szCs w:val="28"/>
        </w:rPr>
        <w:t>Начинать работу необходимо с подробного изучения методических рекомендаций по дисциплине. Далее следует подобрать основную литературу в соответствии с вариантными заданиями контрольной работы. В процессе написания работы можно использовать дополнительную литературу, более углубленно рассматривающую различные аспекты темы. В случае затруднения в выборе литературы можно обратиться за консультацией к преподавателю.</w:t>
      </w:r>
    </w:p>
    <w:p w14:paraId="676B473D" w14:textId="77777777" w:rsidR="00F35397" w:rsidRPr="00F35397" w:rsidRDefault="00F35397" w:rsidP="00F35397">
      <w:pPr>
        <w:pBdr>
          <w:top w:val="nil"/>
          <w:left w:val="nil"/>
          <w:bottom w:val="nil"/>
          <w:right w:val="nil"/>
          <w:between w:val="nil"/>
        </w:pBdr>
        <w:spacing w:after="0" w:line="360" w:lineRule="auto"/>
        <w:ind w:firstLine="709"/>
        <w:jc w:val="both"/>
        <w:rPr>
          <w:rFonts w:ascii="Times New Roman" w:eastAsia="Times New Roman" w:hAnsi="Times New Roman" w:cs="Times New Roman"/>
          <w:color w:val="000000"/>
          <w:sz w:val="28"/>
          <w:szCs w:val="28"/>
        </w:rPr>
      </w:pPr>
      <w:r w:rsidRPr="00F35397">
        <w:rPr>
          <w:rFonts w:ascii="Times New Roman" w:eastAsia="Times New Roman" w:hAnsi="Times New Roman" w:cs="Times New Roman"/>
          <w:color w:val="000000"/>
          <w:sz w:val="28"/>
          <w:szCs w:val="28"/>
        </w:rPr>
        <w:t>Далее, на основе изученного материала, составить развернутый план, придерживаясь которого, следует излагать содержание заданий.</w:t>
      </w:r>
    </w:p>
    <w:p w14:paraId="1998DD62" w14:textId="77777777" w:rsidR="00F35397" w:rsidRPr="00F35397" w:rsidRDefault="00F35397" w:rsidP="00F35397">
      <w:pPr>
        <w:widowControl w:val="0"/>
        <w:tabs>
          <w:tab w:val="left" w:pos="8364"/>
        </w:tabs>
        <w:spacing w:after="0" w:line="360" w:lineRule="auto"/>
        <w:ind w:firstLine="709"/>
        <w:jc w:val="both"/>
        <w:rPr>
          <w:rFonts w:ascii="Times New Roman" w:eastAsia="Times New Roman" w:hAnsi="Times New Roman" w:cs="Times New Roman"/>
          <w:b/>
          <w:sz w:val="28"/>
        </w:rPr>
      </w:pPr>
      <w:r w:rsidRPr="00F35397">
        <w:rPr>
          <w:rFonts w:ascii="Times New Roman" w:eastAsia="Times New Roman" w:hAnsi="Times New Roman" w:cs="Times New Roman"/>
          <w:color w:val="000000"/>
          <w:sz w:val="28"/>
        </w:rPr>
        <w:t>Выполненную контрольную работу студенты регистрируют в деканате, за которым закреплена выпускающая кафедра и направляют на проверку преподавателю не позднее, чем за 3 дня до промежуточной аттестации по данной дисциплине.</w:t>
      </w:r>
    </w:p>
    <w:p w14:paraId="1871B37F" w14:textId="77777777" w:rsidR="00F35397" w:rsidRPr="00F35397" w:rsidRDefault="00F35397" w:rsidP="00F35397">
      <w:pPr>
        <w:widowControl w:val="0"/>
        <w:tabs>
          <w:tab w:val="left" w:pos="8364"/>
        </w:tabs>
        <w:spacing w:after="0" w:line="360" w:lineRule="auto"/>
        <w:ind w:firstLine="709"/>
        <w:jc w:val="both"/>
        <w:rPr>
          <w:rFonts w:ascii="Times New Roman" w:eastAsia="Times New Roman" w:hAnsi="Times New Roman" w:cs="Times New Roman"/>
          <w:b/>
          <w:sz w:val="28"/>
        </w:rPr>
      </w:pPr>
      <w:r w:rsidRPr="00F35397">
        <w:rPr>
          <w:rFonts w:ascii="Times New Roman" w:eastAsia="Times New Roman" w:hAnsi="Times New Roman" w:cs="Times New Roman"/>
          <w:sz w:val="28"/>
        </w:rPr>
        <w:t xml:space="preserve"> После проверки преподаватель дает рецензию о допуске к собеседованию (защите контрольной работы), или о необходимости её доработки. </w:t>
      </w:r>
    </w:p>
    <w:p w14:paraId="5CFFE022" w14:textId="77777777" w:rsidR="00F35397" w:rsidRPr="00F35397" w:rsidRDefault="00F35397" w:rsidP="00F35397">
      <w:pPr>
        <w:spacing w:after="0" w:line="360" w:lineRule="auto"/>
        <w:ind w:firstLine="709"/>
        <w:jc w:val="both"/>
        <w:rPr>
          <w:rFonts w:ascii="Times New Roman" w:eastAsia="Times New Roman" w:hAnsi="Times New Roman" w:cs="Times New Roman"/>
          <w:color w:val="000000"/>
          <w:sz w:val="28"/>
        </w:rPr>
      </w:pPr>
      <w:r w:rsidRPr="00F35397">
        <w:rPr>
          <w:rFonts w:ascii="Times New Roman" w:eastAsia="Times New Roman" w:hAnsi="Times New Roman" w:cs="Times New Roman"/>
          <w:color w:val="000000"/>
          <w:sz w:val="28"/>
        </w:rPr>
        <w:t xml:space="preserve">Если контрольная работа не допущена к защите, то обучающийся должен по всем замечаниям преподавателя сделать необходимые исправления </w:t>
      </w:r>
      <w:r w:rsidRPr="00F35397">
        <w:rPr>
          <w:rFonts w:ascii="Times New Roman" w:eastAsia="Times New Roman" w:hAnsi="Times New Roman" w:cs="Times New Roman"/>
          <w:color w:val="000000"/>
          <w:sz w:val="28"/>
        </w:rPr>
        <w:lastRenderedPageBreak/>
        <w:t>и дополнения (работу над ошибками), после чего он может повторно предоставить контрольную работу преподавателю.</w:t>
      </w:r>
    </w:p>
    <w:p w14:paraId="5F465FC0" w14:textId="1934A57B" w:rsidR="00F35397" w:rsidRPr="00F35397" w:rsidRDefault="00F35397" w:rsidP="00F35397">
      <w:pPr>
        <w:spacing w:after="0" w:line="360" w:lineRule="auto"/>
        <w:ind w:firstLine="709"/>
        <w:jc w:val="both"/>
        <w:rPr>
          <w:rFonts w:ascii="Times New Roman" w:eastAsia="Times New Roman" w:hAnsi="Times New Roman" w:cs="Times New Roman"/>
          <w:sz w:val="28"/>
        </w:rPr>
      </w:pPr>
      <w:r w:rsidRPr="00F35397">
        <w:rPr>
          <w:rFonts w:ascii="Times New Roman" w:eastAsia="Times New Roman" w:hAnsi="Times New Roman" w:cs="Times New Roman"/>
          <w:sz w:val="28"/>
        </w:rPr>
        <w:t xml:space="preserve">По правильно оформленной контрольной работе </w:t>
      </w:r>
      <w:r w:rsidRPr="00F35397">
        <w:rPr>
          <w:rFonts w:ascii="Times New Roman" w:eastAsia="Times New Roman" w:hAnsi="Times New Roman" w:cs="Times New Roman"/>
          <w:i/>
          <w:sz w:val="28"/>
        </w:rPr>
        <w:t>проводится устный опрос</w:t>
      </w:r>
      <w:r w:rsidRPr="00F35397">
        <w:rPr>
          <w:rFonts w:ascii="Times New Roman" w:eastAsia="Times New Roman" w:hAnsi="Times New Roman" w:cs="Times New Roman"/>
          <w:sz w:val="28"/>
        </w:rPr>
        <w:t xml:space="preserve"> (зачет контрольной работы), после которого студент допускается к сдаче </w:t>
      </w:r>
      <w:r>
        <w:rPr>
          <w:rFonts w:ascii="Times New Roman" w:eastAsia="Times New Roman" w:hAnsi="Times New Roman" w:cs="Times New Roman"/>
          <w:sz w:val="28"/>
        </w:rPr>
        <w:t>экзамена</w:t>
      </w:r>
      <w:r w:rsidRPr="00F35397">
        <w:rPr>
          <w:rFonts w:ascii="Times New Roman" w:eastAsia="Times New Roman" w:hAnsi="Times New Roman" w:cs="Times New Roman"/>
          <w:sz w:val="28"/>
        </w:rPr>
        <w:t>.</w:t>
      </w:r>
    </w:p>
    <w:p w14:paraId="29D43C11" w14:textId="77777777" w:rsidR="00F35397" w:rsidRPr="00F35397" w:rsidRDefault="00F35397" w:rsidP="00F35397">
      <w:pPr>
        <w:spacing w:after="0" w:line="360" w:lineRule="auto"/>
        <w:ind w:firstLine="709"/>
        <w:jc w:val="both"/>
        <w:rPr>
          <w:rFonts w:ascii="Times New Roman" w:eastAsia="Times New Roman" w:hAnsi="Times New Roman" w:cs="Times New Roman"/>
          <w:b/>
          <w:sz w:val="28"/>
        </w:rPr>
      </w:pPr>
      <w:r w:rsidRPr="00F35397">
        <w:rPr>
          <w:rFonts w:ascii="Times New Roman" w:eastAsia="Times New Roman" w:hAnsi="Times New Roman" w:cs="Times New Roman"/>
          <w:b/>
          <w:sz w:val="28"/>
        </w:rPr>
        <w:t>3 Требования к содержанию и оформлению контрольной работы</w:t>
      </w:r>
    </w:p>
    <w:p w14:paraId="4E11208E" w14:textId="77777777" w:rsidR="00F35397" w:rsidRPr="00F35397" w:rsidRDefault="00F35397" w:rsidP="00F35397">
      <w:pPr>
        <w:spacing w:after="0" w:line="360" w:lineRule="auto"/>
        <w:ind w:firstLine="709"/>
        <w:jc w:val="both"/>
        <w:rPr>
          <w:rFonts w:ascii="Times New Roman" w:eastAsia="Times New Roman" w:hAnsi="Times New Roman" w:cs="Times New Roman"/>
          <w:b/>
          <w:sz w:val="28"/>
        </w:rPr>
      </w:pPr>
      <w:r w:rsidRPr="00F35397">
        <w:rPr>
          <w:rFonts w:ascii="Times New Roman" w:eastAsia="Times New Roman" w:hAnsi="Times New Roman" w:cs="Times New Roman"/>
          <w:color w:val="000000"/>
          <w:sz w:val="28"/>
        </w:rPr>
        <w:t xml:space="preserve">Контрольная работа содержит материал, охватывающий основные вопросы (темы) дисциплины. </w:t>
      </w:r>
    </w:p>
    <w:p w14:paraId="021AD343" w14:textId="77777777" w:rsidR="00F35397" w:rsidRPr="00F35397" w:rsidRDefault="00F35397" w:rsidP="00F35397">
      <w:pPr>
        <w:spacing w:after="0" w:line="360" w:lineRule="auto"/>
        <w:ind w:firstLine="709"/>
        <w:jc w:val="both"/>
        <w:rPr>
          <w:rFonts w:ascii="Times New Roman" w:eastAsia="Times New Roman" w:hAnsi="Times New Roman" w:cs="Times New Roman"/>
          <w:sz w:val="28"/>
        </w:rPr>
      </w:pPr>
      <w:r w:rsidRPr="00F35397">
        <w:rPr>
          <w:rFonts w:ascii="Times New Roman" w:eastAsia="Times New Roman" w:hAnsi="Times New Roman" w:cs="Times New Roman"/>
          <w:sz w:val="28"/>
        </w:rPr>
        <w:t>Контрольная работа представляет собой письменную работу, включающую в себя ответ на 1 теоретический вопрос, и 1 практическое задания.</w:t>
      </w:r>
    </w:p>
    <w:p w14:paraId="5A27657D" w14:textId="5032897A" w:rsidR="00F35397" w:rsidRPr="00F35397" w:rsidRDefault="00F35397" w:rsidP="00F35397">
      <w:pPr>
        <w:spacing w:after="0" w:line="360" w:lineRule="auto"/>
        <w:ind w:firstLine="709"/>
        <w:jc w:val="both"/>
        <w:rPr>
          <w:rFonts w:ascii="Times New Roman" w:eastAsia="Times New Roman" w:hAnsi="Times New Roman" w:cs="Times New Roman"/>
          <w:sz w:val="28"/>
        </w:rPr>
      </w:pPr>
      <w:r w:rsidRPr="00F35397">
        <w:rPr>
          <w:rFonts w:ascii="Times New Roman" w:eastAsia="Times New Roman" w:hAnsi="Times New Roman" w:cs="Times New Roman"/>
          <w:sz w:val="28"/>
        </w:rPr>
        <w:t xml:space="preserve">Общий объем контрольной работы не </w:t>
      </w:r>
      <w:r w:rsidR="00557338">
        <w:rPr>
          <w:rFonts w:ascii="Times New Roman" w:eastAsia="Times New Roman" w:hAnsi="Times New Roman" w:cs="Times New Roman"/>
          <w:sz w:val="28"/>
        </w:rPr>
        <w:t xml:space="preserve">должен превышать </w:t>
      </w:r>
      <w:r w:rsidRPr="00F35397">
        <w:rPr>
          <w:rFonts w:ascii="Times New Roman" w:eastAsia="Times New Roman" w:hAnsi="Times New Roman" w:cs="Times New Roman"/>
          <w:sz w:val="28"/>
        </w:rPr>
        <w:t>20 страниц печатного текста формата А4.</w:t>
      </w:r>
    </w:p>
    <w:p w14:paraId="346D5670" w14:textId="77777777" w:rsidR="00F35397" w:rsidRPr="00F35397" w:rsidRDefault="00F35397" w:rsidP="00F35397">
      <w:pPr>
        <w:spacing w:after="0" w:line="360" w:lineRule="auto"/>
        <w:ind w:firstLine="709"/>
        <w:jc w:val="both"/>
        <w:rPr>
          <w:rFonts w:ascii="Times New Roman" w:eastAsia="Times New Roman" w:hAnsi="Times New Roman" w:cs="Times New Roman"/>
          <w:color w:val="000000"/>
          <w:sz w:val="28"/>
        </w:rPr>
      </w:pPr>
      <w:r w:rsidRPr="00F35397">
        <w:rPr>
          <w:rFonts w:ascii="Times New Roman" w:eastAsia="Times New Roman" w:hAnsi="Times New Roman" w:cs="Times New Roman"/>
          <w:color w:val="000000"/>
          <w:sz w:val="28"/>
        </w:rPr>
        <w:t>3.1 Выбор варианта контрольной работы</w:t>
      </w:r>
    </w:p>
    <w:p w14:paraId="6199D1FD" w14:textId="77777777" w:rsidR="00F35397" w:rsidRPr="00F35397" w:rsidRDefault="00F35397" w:rsidP="00F35397">
      <w:pPr>
        <w:spacing w:after="0" w:line="360" w:lineRule="auto"/>
        <w:ind w:firstLine="709"/>
        <w:jc w:val="both"/>
        <w:rPr>
          <w:rFonts w:ascii="Times New Roman" w:eastAsia="Times New Roman" w:hAnsi="Times New Roman" w:cs="Times New Roman"/>
          <w:color w:val="000000"/>
          <w:sz w:val="28"/>
        </w:rPr>
      </w:pPr>
      <w:r w:rsidRPr="00F35397">
        <w:rPr>
          <w:rFonts w:ascii="Times New Roman" w:eastAsia="Times New Roman" w:hAnsi="Times New Roman" w:cs="Times New Roman"/>
          <w:color w:val="000000"/>
          <w:sz w:val="28"/>
        </w:rPr>
        <w:t>Задания контрольных работ представлены в вариантах.</w:t>
      </w:r>
    </w:p>
    <w:p w14:paraId="6519C5CD" w14:textId="77777777" w:rsidR="00F35397" w:rsidRPr="00F35397" w:rsidRDefault="00F35397" w:rsidP="00F35397">
      <w:pPr>
        <w:spacing w:after="0" w:line="360" w:lineRule="auto"/>
        <w:ind w:firstLine="709"/>
        <w:jc w:val="both"/>
        <w:rPr>
          <w:rFonts w:ascii="Times New Roman" w:eastAsia="Times New Roman" w:hAnsi="Times New Roman" w:cs="Times New Roman"/>
          <w:sz w:val="28"/>
        </w:rPr>
      </w:pPr>
      <w:r w:rsidRPr="00F35397">
        <w:rPr>
          <w:rFonts w:ascii="Times New Roman" w:eastAsia="Times New Roman" w:hAnsi="Times New Roman" w:cs="Times New Roman"/>
          <w:sz w:val="28"/>
        </w:rPr>
        <w:t xml:space="preserve">Вариант контрольной работы выбирается студентом </w:t>
      </w:r>
      <w:r w:rsidRPr="00F35397">
        <w:rPr>
          <w:rFonts w:ascii="Times New Roman" w:eastAsia="Times New Roman" w:hAnsi="Times New Roman" w:cs="Times New Roman"/>
          <w:b/>
          <w:sz w:val="28"/>
        </w:rPr>
        <w:t>в соответствии с последней цифрой номера зачетной книжки</w:t>
      </w:r>
      <w:r w:rsidRPr="00F35397">
        <w:rPr>
          <w:rFonts w:ascii="Times New Roman" w:eastAsia="Times New Roman" w:hAnsi="Times New Roman" w:cs="Times New Roman"/>
          <w:sz w:val="28"/>
        </w:rPr>
        <w:t>. При этом, 0 соответствует заданию под номером 10.</w:t>
      </w:r>
      <w:r w:rsidRPr="00F35397">
        <w:rPr>
          <w:rFonts w:ascii="Times New Roman" w:eastAsia="Times New Roman" w:hAnsi="Times New Roman" w:cs="Times New Roman"/>
          <w:sz w:val="24"/>
          <w:szCs w:val="24"/>
        </w:rPr>
        <w:tab/>
      </w:r>
    </w:p>
    <w:p w14:paraId="28C64315" w14:textId="77777777" w:rsidR="00F35397" w:rsidRPr="00F35397" w:rsidRDefault="00F35397" w:rsidP="00F35397">
      <w:pPr>
        <w:spacing w:after="0" w:line="360" w:lineRule="auto"/>
        <w:ind w:firstLine="709"/>
        <w:jc w:val="both"/>
        <w:rPr>
          <w:rFonts w:ascii="Times New Roman" w:eastAsia="Times New Roman" w:hAnsi="Times New Roman" w:cs="Times New Roman"/>
          <w:sz w:val="28"/>
        </w:rPr>
      </w:pPr>
      <w:r w:rsidRPr="00F35397">
        <w:rPr>
          <w:rFonts w:ascii="Times New Roman" w:eastAsia="Times New Roman" w:hAnsi="Times New Roman" w:cs="Times New Roman"/>
          <w:sz w:val="28"/>
        </w:rPr>
        <w:t>Контрольная работа, выполненная не по своему варианту, не засчитывается.</w:t>
      </w:r>
    </w:p>
    <w:p w14:paraId="59084EE6" w14:textId="77777777" w:rsidR="00F35397" w:rsidRPr="00F35397" w:rsidRDefault="00F35397" w:rsidP="00F35397">
      <w:pPr>
        <w:spacing w:after="0" w:line="360" w:lineRule="auto"/>
        <w:ind w:firstLine="709"/>
        <w:jc w:val="both"/>
        <w:rPr>
          <w:rFonts w:ascii="Times New Roman" w:eastAsia="Times New Roman" w:hAnsi="Times New Roman" w:cs="Times New Roman"/>
          <w:sz w:val="28"/>
        </w:rPr>
      </w:pPr>
      <w:r w:rsidRPr="00F35397">
        <w:rPr>
          <w:rFonts w:ascii="Times New Roman" w:eastAsia="Times New Roman" w:hAnsi="Times New Roman" w:cs="Times New Roman"/>
          <w:sz w:val="28"/>
        </w:rPr>
        <w:t>3.2 Требования по оформлению</w:t>
      </w:r>
    </w:p>
    <w:p w14:paraId="2EC7B854" w14:textId="57F54DA8" w:rsidR="00F35397" w:rsidRPr="00F35397" w:rsidRDefault="00F35397" w:rsidP="00F35397">
      <w:pPr>
        <w:spacing w:after="0" w:line="360" w:lineRule="auto"/>
        <w:ind w:firstLine="709"/>
        <w:jc w:val="both"/>
        <w:rPr>
          <w:rFonts w:ascii="Times New Roman" w:eastAsia="Times New Roman" w:hAnsi="Times New Roman" w:cs="Times New Roman"/>
          <w:color w:val="FF0000"/>
          <w:sz w:val="28"/>
        </w:rPr>
      </w:pPr>
      <w:r w:rsidRPr="00F35397">
        <w:rPr>
          <w:rFonts w:ascii="Times New Roman" w:eastAsia="Times New Roman" w:hAnsi="Times New Roman" w:cs="Times New Roman"/>
          <w:sz w:val="28"/>
        </w:rPr>
        <w:t xml:space="preserve">Письменные работы обучающихся оформляют в соответствии с Правилами оформления </w:t>
      </w:r>
      <w:proofErr w:type="gramStart"/>
      <w:r w:rsidRPr="00F35397">
        <w:rPr>
          <w:rFonts w:ascii="Times New Roman" w:eastAsia="Times New Roman" w:hAnsi="Times New Roman" w:cs="Times New Roman"/>
          <w:sz w:val="28"/>
        </w:rPr>
        <w:t>письменных работ</w:t>
      </w:r>
      <w:proofErr w:type="gramEnd"/>
      <w:r w:rsidRPr="00F35397">
        <w:rPr>
          <w:rFonts w:ascii="Times New Roman" w:eastAsia="Times New Roman" w:hAnsi="Times New Roman" w:cs="Times New Roman"/>
          <w:sz w:val="28"/>
        </w:rPr>
        <w:t xml:space="preserve"> обучающи</w:t>
      </w:r>
      <w:r w:rsidR="00557338">
        <w:rPr>
          <w:rFonts w:ascii="Times New Roman" w:eastAsia="Times New Roman" w:hAnsi="Times New Roman" w:cs="Times New Roman"/>
          <w:sz w:val="28"/>
        </w:rPr>
        <w:t>хся для гуманитарных</w:t>
      </w:r>
      <w:r w:rsidRPr="00F35397">
        <w:rPr>
          <w:rFonts w:ascii="Times New Roman" w:eastAsia="Times New Roman" w:hAnsi="Times New Roman" w:cs="Times New Roman"/>
          <w:sz w:val="28"/>
        </w:rPr>
        <w:t xml:space="preserve"> направлений подготовки. </w:t>
      </w:r>
    </w:p>
    <w:p w14:paraId="3EF74223" w14:textId="77777777" w:rsidR="00F35397" w:rsidRPr="00F35397" w:rsidRDefault="00F35397" w:rsidP="00F35397">
      <w:pPr>
        <w:spacing w:after="0" w:line="360" w:lineRule="auto"/>
        <w:ind w:firstLine="709"/>
        <w:jc w:val="both"/>
        <w:rPr>
          <w:rFonts w:ascii="Times New Roman" w:eastAsia="Times New Roman" w:hAnsi="Times New Roman" w:cs="Times New Roman"/>
          <w:sz w:val="28"/>
        </w:rPr>
      </w:pPr>
      <w:r w:rsidRPr="00F35397">
        <w:rPr>
          <w:rFonts w:ascii="Times New Roman" w:eastAsia="Times New Roman" w:hAnsi="Times New Roman" w:cs="Times New Roman"/>
          <w:color w:val="000000"/>
          <w:sz w:val="28"/>
        </w:rPr>
        <w:t>Основные требования по оформлению:</w:t>
      </w:r>
    </w:p>
    <w:p w14:paraId="2EB10777" w14:textId="77777777" w:rsidR="00F35397" w:rsidRPr="00F35397" w:rsidRDefault="00F35397" w:rsidP="00F35397">
      <w:pPr>
        <w:spacing w:after="0" w:line="360" w:lineRule="auto"/>
        <w:ind w:firstLine="709"/>
        <w:jc w:val="both"/>
        <w:rPr>
          <w:rFonts w:ascii="Times New Roman" w:eastAsia="Times New Roman" w:hAnsi="Times New Roman" w:cs="Times New Roman"/>
          <w:color w:val="000000"/>
          <w:sz w:val="28"/>
          <w:highlight w:val="yellow"/>
        </w:rPr>
      </w:pPr>
      <w:r w:rsidRPr="00F35397">
        <w:rPr>
          <w:rFonts w:ascii="Times New Roman" w:eastAsia="Times New Roman" w:hAnsi="Times New Roman" w:cs="Times New Roman"/>
          <w:sz w:val="28"/>
        </w:rPr>
        <w:t xml:space="preserve">–  </w:t>
      </w:r>
      <w:r w:rsidRPr="00F35397">
        <w:rPr>
          <w:rFonts w:ascii="Times New Roman" w:eastAsia="Times New Roman" w:hAnsi="Times New Roman" w:cs="Times New Roman"/>
          <w:color w:val="000000"/>
          <w:sz w:val="28"/>
        </w:rPr>
        <w:t xml:space="preserve">текст контрольной работы должен быть представлен </w:t>
      </w:r>
      <w:r w:rsidRPr="00F35397">
        <w:rPr>
          <w:rFonts w:ascii="Times New Roman" w:eastAsia="Times New Roman" w:hAnsi="Times New Roman" w:cs="Times New Roman"/>
          <w:sz w:val="28"/>
        </w:rPr>
        <w:t xml:space="preserve">в печатном виде на одной стороне листа белой бумаги формата А4.  </w:t>
      </w:r>
    </w:p>
    <w:p w14:paraId="58783666" w14:textId="77777777" w:rsidR="00F35397" w:rsidRPr="00F35397" w:rsidRDefault="00F35397" w:rsidP="00F35397">
      <w:pPr>
        <w:spacing w:after="0" w:line="360" w:lineRule="auto"/>
        <w:ind w:firstLine="709"/>
        <w:jc w:val="both"/>
        <w:rPr>
          <w:rFonts w:ascii="Times New Roman" w:eastAsia="Times New Roman" w:hAnsi="Times New Roman" w:cs="Times New Roman"/>
          <w:sz w:val="28"/>
          <w:lang w:val="en-US"/>
        </w:rPr>
      </w:pPr>
      <w:r w:rsidRPr="00F35397">
        <w:rPr>
          <w:rFonts w:ascii="Times New Roman" w:eastAsia="Times New Roman" w:hAnsi="Times New Roman" w:cs="Times New Roman"/>
          <w:sz w:val="28"/>
          <w:lang w:val="en-US"/>
        </w:rPr>
        <w:t xml:space="preserve">– </w:t>
      </w:r>
      <w:proofErr w:type="gramStart"/>
      <w:r w:rsidRPr="00F35397">
        <w:rPr>
          <w:rFonts w:ascii="Times New Roman" w:eastAsia="Times New Roman" w:hAnsi="Times New Roman" w:cs="Times New Roman"/>
          <w:sz w:val="28"/>
        </w:rPr>
        <w:t>гарнитура</w:t>
      </w:r>
      <w:proofErr w:type="gramEnd"/>
      <w:r w:rsidRPr="00F35397">
        <w:rPr>
          <w:rFonts w:ascii="Times New Roman" w:eastAsia="Times New Roman" w:hAnsi="Times New Roman" w:cs="Times New Roman"/>
          <w:sz w:val="28"/>
          <w:lang w:val="en-US"/>
        </w:rPr>
        <w:t xml:space="preserve"> </w:t>
      </w:r>
      <w:r w:rsidRPr="00F35397">
        <w:rPr>
          <w:rFonts w:ascii="Times New Roman" w:eastAsia="Times New Roman" w:hAnsi="Times New Roman" w:cs="Times New Roman"/>
          <w:sz w:val="28"/>
        </w:rPr>
        <w:t>шрифта</w:t>
      </w:r>
      <w:r w:rsidRPr="00F35397">
        <w:rPr>
          <w:rFonts w:ascii="Times New Roman" w:eastAsia="Times New Roman" w:hAnsi="Times New Roman" w:cs="Times New Roman"/>
          <w:sz w:val="28"/>
          <w:lang w:val="en-US"/>
        </w:rPr>
        <w:t xml:space="preserve"> – Times New Roman; </w:t>
      </w:r>
    </w:p>
    <w:p w14:paraId="16CBBC8D" w14:textId="77777777" w:rsidR="00F35397" w:rsidRPr="00F35397" w:rsidRDefault="00F35397" w:rsidP="00F35397">
      <w:pPr>
        <w:spacing w:after="0" w:line="360" w:lineRule="auto"/>
        <w:ind w:firstLine="709"/>
        <w:jc w:val="both"/>
        <w:rPr>
          <w:rFonts w:ascii="Times New Roman" w:eastAsia="Times New Roman" w:hAnsi="Times New Roman" w:cs="Times New Roman"/>
          <w:sz w:val="28"/>
        </w:rPr>
      </w:pPr>
      <w:r w:rsidRPr="00F35397">
        <w:rPr>
          <w:rFonts w:ascii="Times New Roman" w:eastAsia="Times New Roman" w:hAnsi="Times New Roman" w:cs="Times New Roman"/>
          <w:sz w:val="28"/>
        </w:rPr>
        <w:t xml:space="preserve">– размер шрифта для основного текста – 14; </w:t>
      </w:r>
    </w:p>
    <w:p w14:paraId="210D2A5E" w14:textId="77777777" w:rsidR="00F35397" w:rsidRPr="00F35397" w:rsidRDefault="00F35397" w:rsidP="00F35397">
      <w:pPr>
        <w:spacing w:after="0" w:line="360" w:lineRule="auto"/>
        <w:ind w:firstLine="709"/>
        <w:jc w:val="both"/>
        <w:rPr>
          <w:rFonts w:ascii="Times New Roman" w:eastAsia="Times New Roman" w:hAnsi="Times New Roman" w:cs="Times New Roman"/>
          <w:sz w:val="28"/>
        </w:rPr>
      </w:pPr>
      <w:r w:rsidRPr="00F35397">
        <w:rPr>
          <w:rFonts w:ascii="Times New Roman" w:eastAsia="Times New Roman" w:hAnsi="Times New Roman" w:cs="Times New Roman"/>
          <w:sz w:val="28"/>
        </w:rPr>
        <w:t xml:space="preserve">– междустрочный интервал – 1,5 </w:t>
      </w:r>
    </w:p>
    <w:p w14:paraId="111F1405" w14:textId="77777777" w:rsidR="00F35397" w:rsidRPr="00F35397" w:rsidRDefault="00F35397" w:rsidP="00F35397">
      <w:pPr>
        <w:spacing w:after="0" w:line="360" w:lineRule="auto"/>
        <w:ind w:firstLine="709"/>
        <w:jc w:val="both"/>
        <w:rPr>
          <w:rFonts w:ascii="Times New Roman" w:eastAsia="Times New Roman" w:hAnsi="Times New Roman" w:cs="Times New Roman"/>
          <w:sz w:val="28"/>
        </w:rPr>
      </w:pPr>
      <w:r w:rsidRPr="00F35397">
        <w:rPr>
          <w:rFonts w:ascii="Times New Roman" w:eastAsia="Times New Roman" w:hAnsi="Times New Roman" w:cs="Times New Roman"/>
          <w:sz w:val="28"/>
        </w:rPr>
        <w:t xml:space="preserve">– размер шрифта для примечаний, ссылок – 12; </w:t>
      </w:r>
    </w:p>
    <w:p w14:paraId="704FBC4F" w14:textId="77777777" w:rsidR="00F35397" w:rsidRPr="00F35397" w:rsidRDefault="00F35397" w:rsidP="00F35397">
      <w:pPr>
        <w:spacing w:after="0" w:line="360" w:lineRule="auto"/>
        <w:ind w:firstLine="709"/>
        <w:jc w:val="both"/>
        <w:rPr>
          <w:rFonts w:ascii="Times New Roman" w:eastAsia="Times New Roman" w:hAnsi="Times New Roman" w:cs="Times New Roman"/>
          <w:sz w:val="28"/>
        </w:rPr>
      </w:pPr>
      <w:r w:rsidRPr="00F35397">
        <w:rPr>
          <w:rFonts w:ascii="Times New Roman" w:eastAsia="Times New Roman" w:hAnsi="Times New Roman" w:cs="Times New Roman"/>
          <w:sz w:val="28"/>
        </w:rPr>
        <w:lastRenderedPageBreak/>
        <w:t xml:space="preserve">– абзацный отступ –1,25 мм; </w:t>
      </w:r>
    </w:p>
    <w:p w14:paraId="3DF82141" w14:textId="77777777" w:rsidR="00F35397" w:rsidRPr="00F35397" w:rsidRDefault="00F35397" w:rsidP="00F35397">
      <w:pPr>
        <w:spacing w:after="0" w:line="360" w:lineRule="auto"/>
        <w:ind w:firstLine="709"/>
        <w:jc w:val="both"/>
        <w:rPr>
          <w:rFonts w:ascii="Times New Roman" w:eastAsia="Times New Roman" w:hAnsi="Times New Roman" w:cs="Times New Roman"/>
          <w:sz w:val="28"/>
        </w:rPr>
      </w:pPr>
      <w:r w:rsidRPr="00F35397">
        <w:rPr>
          <w:rFonts w:ascii="Times New Roman" w:eastAsia="Times New Roman" w:hAnsi="Times New Roman" w:cs="Times New Roman"/>
          <w:sz w:val="28"/>
        </w:rPr>
        <w:t>– выравнивание основного текста – по ширине страницы.</w:t>
      </w:r>
    </w:p>
    <w:p w14:paraId="73208C82" w14:textId="77777777" w:rsidR="00F35397" w:rsidRPr="00F35397" w:rsidRDefault="00F35397" w:rsidP="00F35397">
      <w:pPr>
        <w:spacing w:after="0" w:line="360" w:lineRule="auto"/>
        <w:ind w:firstLine="709"/>
        <w:jc w:val="both"/>
        <w:rPr>
          <w:rFonts w:ascii="Times New Roman" w:eastAsia="Times New Roman" w:hAnsi="Times New Roman" w:cs="Times New Roman"/>
          <w:color w:val="000000"/>
          <w:sz w:val="28"/>
        </w:rPr>
      </w:pPr>
      <w:r w:rsidRPr="00F35397">
        <w:rPr>
          <w:rFonts w:ascii="Times New Roman" w:eastAsia="Times New Roman" w:hAnsi="Times New Roman" w:cs="Times New Roman"/>
          <w:sz w:val="28"/>
        </w:rPr>
        <w:t xml:space="preserve">Титульный лист включают в общую нумерацию страниц, но номер страницы на нем не проставляют. </w:t>
      </w:r>
      <w:r w:rsidRPr="00F35397">
        <w:rPr>
          <w:rFonts w:ascii="Times New Roman" w:eastAsia="Times New Roman" w:hAnsi="Times New Roman" w:cs="Times New Roman"/>
          <w:color w:val="000000"/>
          <w:sz w:val="28"/>
        </w:rPr>
        <w:t xml:space="preserve">Страницы текста следует нумеровать арабскими цифрами, соблюдая сквозную нумерацию по всему документу, включая и приложения. </w:t>
      </w:r>
    </w:p>
    <w:p w14:paraId="42BB4585" w14:textId="77777777" w:rsidR="00F35397" w:rsidRPr="00F35397" w:rsidRDefault="00F35397" w:rsidP="00F35397">
      <w:pPr>
        <w:spacing w:after="0" w:line="360" w:lineRule="auto"/>
        <w:ind w:firstLine="709"/>
        <w:jc w:val="both"/>
        <w:rPr>
          <w:rFonts w:ascii="Times New Roman" w:eastAsia="Times New Roman" w:hAnsi="Times New Roman" w:cs="Times New Roman"/>
          <w:sz w:val="28"/>
        </w:rPr>
      </w:pPr>
      <w:r w:rsidRPr="00F35397">
        <w:rPr>
          <w:rFonts w:ascii="Times New Roman" w:eastAsia="Times New Roman" w:hAnsi="Times New Roman" w:cs="Times New Roman"/>
          <w:sz w:val="28"/>
        </w:rPr>
        <w:t>Перенос в словах допускается использовать, кроме заголовков.</w:t>
      </w:r>
    </w:p>
    <w:p w14:paraId="2566E78B" w14:textId="77777777" w:rsidR="00F35397" w:rsidRPr="00F35397" w:rsidRDefault="00F35397" w:rsidP="00F35397">
      <w:pPr>
        <w:spacing w:after="0" w:line="360" w:lineRule="auto"/>
        <w:ind w:firstLine="709"/>
        <w:jc w:val="both"/>
        <w:rPr>
          <w:rFonts w:ascii="Times New Roman" w:eastAsia="Times New Roman" w:hAnsi="Times New Roman" w:cs="Times New Roman"/>
          <w:color w:val="000000"/>
          <w:sz w:val="28"/>
        </w:rPr>
      </w:pPr>
      <w:r w:rsidRPr="00F35397">
        <w:rPr>
          <w:rFonts w:ascii="Times New Roman" w:eastAsia="Times New Roman" w:hAnsi="Times New Roman" w:cs="Times New Roman"/>
          <w:color w:val="000000"/>
          <w:sz w:val="28"/>
        </w:rPr>
        <w:t>По тексту работы необходимо давать ссылки на таблицы и рисунки, включенные в состав работы.</w:t>
      </w:r>
    </w:p>
    <w:p w14:paraId="77CD8C5F" w14:textId="77777777" w:rsidR="00F35397" w:rsidRPr="00F35397" w:rsidRDefault="00F35397" w:rsidP="00F35397">
      <w:pPr>
        <w:spacing w:after="0" w:line="360" w:lineRule="auto"/>
        <w:ind w:firstLine="709"/>
        <w:jc w:val="both"/>
        <w:rPr>
          <w:rFonts w:ascii="Times New Roman" w:eastAsia="Times New Roman" w:hAnsi="Times New Roman" w:cs="Times New Roman"/>
          <w:color w:val="000000"/>
          <w:sz w:val="28"/>
        </w:rPr>
      </w:pPr>
      <w:r w:rsidRPr="00F35397">
        <w:rPr>
          <w:rFonts w:ascii="Times New Roman" w:eastAsia="Times New Roman" w:hAnsi="Times New Roman" w:cs="Times New Roman"/>
          <w:color w:val="000000"/>
          <w:sz w:val="28"/>
        </w:rPr>
        <w:t>Таблица подписывается сверху с указанием номера и наименования таблицы, ориентация по ширине.</w:t>
      </w:r>
      <w:r w:rsidRPr="00F35397">
        <w:rPr>
          <w:rFonts w:ascii="Times New Roman" w:eastAsia="Times New Roman" w:hAnsi="Times New Roman" w:cs="Times New Roman"/>
          <w:sz w:val="28"/>
        </w:rPr>
        <w:t xml:space="preserve"> Таблицы объемом больше одной страницы допускается размещать в приложение.</w:t>
      </w:r>
    </w:p>
    <w:p w14:paraId="238F004A" w14:textId="77777777" w:rsidR="00F35397" w:rsidRPr="00F35397" w:rsidRDefault="00F35397" w:rsidP="00F35397">
      <w:pPr>
        <w:spacing w:after="0" w:line="360" w:lineRule="auto"/>
        <w:ind w:firstLine="709"/>
        <w:jc w:val="both"/>
        <w:rPr>
          <w:rFonts w:ascii="Times New Roman" w:eastAsia="Times New Roman" w:hAnsi="Times New Roman" w:cs="Times New Roman"/>
          <w:color w:val="000000"/>
          <w:sz w:val="28"/>
        </w:rPr>
      </w:pPr>
      <w:r w:rsidRPr="00F35397">
        <w:rPr>
          <w:rFonts w:ascii="Times New Roman" w:eastAsia="Times New Roman" w:hAnsi="Times New Roman" w:cs="Times New Roman"/>
          <w:color w:val="000000"/>
          <w:sz w:val="28"/>
        </w:rPr>
        <w:t>Рисунок подписывается снизу с указанием номера рисунка и наименования, ориентация по центру.</w:t>
      </w:r>
    </w:p>
    <w:p w14:paraId="400AE063" w14:textId="77777777" w:rsidR="00F35397" w:rsidRPr="00F35397" w:rsidRDefault="00F35397" w:rsidP="00F35397">
      <w:pPr>
        <w:spacing w:after="0" w:line="360" w:lineRule="auto"/>
        <w:ind w:firstLine="709"/>
        <w:jc w:val="both"/>
        <w:rPr>
          <w:rFonts w:ascii="Times New Roman" w:eastAsia="Times New Roman" w:hAnsi="Times New Roman" w:cs="Times New Roman"/>
          <w:color w:val="000000"/>
          <w:sz w:val="28"/>
        </w:rPr>
      </w:pPr>
      <w:r w:rsidRPr="00F35397">
        <w:rPr>
          <w:rFonts w:ascii="Times New Roman" w:eastAsia="Times New Roman" w:hAnsi="Times New Roman" w:cs="Times New Roman"/>
          <w:color w:val="000000"/>
          <w:sz w:val="28"/>
        </w:rPr>
        <w:t xml:space="preserve">По тексту контрольной работы должны быть указаны в квадратных скобках номера информационных ресурсов, в соответствии с перечнем использованных информационных ресурсов с тем же порядковым номерам. </w:t>
      </w:r>
    </w:p>
    <w:p w14:paraId="7C4F1712" w14:textId="77777777" w:rsidR="00F35397" w:rsidRPr="00F35397" w:rsidRDefault="00F35397" w:rsidP="00F35397">
      <w:pPr>
        <w:spacing w:after="0" w:line="360" w:lineRule="auto"/>
        <w:ind w:firstLine="709"/>
        <w:jc w:val="both"/>
        <w:rPr>
          <w:rFonts w:ascii="Times New Roman" w:eastAsia="Times New Roman" w:hAnsi="Times New Roman" w:cs="Times New Roman"/>
          <w:sz w:val="28"/>
        </w:rPr>
      </w:pPr>
      <w:r w:rsidRPr="00F35397">
        <w:rPr>
          <w:rFonts w:ascii="Times New Roman" w:eastAsia="Times New Roman" w:hAnsi="Times New Roman" w:cs="Times New Roman"/>
          <w:color w:val="000000"/>
          <w:sz w:val="28"/>
        </w:rPr>
        <w:t xml:space="preserve">Все письменные работы следует оформлять в соответствии с Правилами оформления </w:t>
      </w:r>
      <w:proofErr w:type="gramStart"/>
      <w:r w:rsidRPr="00F35397">
        <w:rPr>
          <w:rFonts w:ascii="Times New Roman" w:eastAsia="Times New Roman" w:hAnsi="Times New Roman" w:cs="Times New Roman"/>
          <w:color w:val="000000"/>
          <w:sz w:val="28"/>
        </w:rPr>
        <w:t>письменных работ</w:t>
      </w:r>
      <w:proofErr w:type="gramEnd"/>
      <w:r w:rsidRPr="00F35397">
        <w:rPr>
          <w:rFonts w:ascii="Times New Roman" w:eastAsia="Times New Roman" w:hAnsi="Times New Roman" w:cs="Times New Roman"/>
          <w:color w:val="000000"/>
          <w:sz w:val="28"/>
        </w:rPr>
        <w:t xml:space="preserve"> обучающихся для гуманитарных направлений подготовки от 16.12.2020 г. №242.  </w:t>
      </w:r>
      <w:r w:rsidRPr="00F35397">
        <w:rPr>
          <w:rFonts w:ascii="Times New Roman" w:eastAsia="Times New Roman" w:hAnsi="Times New Roman" w:cs="Times New Roman"/>
          <w:sz w:val="28"/>
        </w:rPr>
        <w:t xml:space="preserve"> </w:t>
      </w:r>
    </w:p>
    <w:p w14:paraId="0134F6F8" w14:textId="77777777" w:rsidR="00F35397" w:rsidRPr="00F35397" w:rsidRDefault="00F35397" w:rsidP="00F35397">
      <w:pPr>
        <w:spacing w:after="0" w:line="360" w:lineRule="auto"/>
        <w:ind w:firstLine="709"/>
        <w:jc w:val="both"/>
        <w:rPr>
          <w:rFonts w:ascii="Times New Roman" w:eastAsia="Times New Roman" w:hAnsi="Times New Roman" w:cs="Times New Roman"/>
          <w:sz w:val="28"/>
        </w:rPr>
      </w:pPr>
      <w:r w:rsidRPr="00F35397">
        <w:rPr>
          <w:rFonts w:ascii="Times New Roman" w:eastAsia="Times New Roman" w:hAnsi="Times New Roman" w:cs="Times New Roman"/>
          <w:sz w:val="28"/>
        </w:rPr>
        <w:t xml:space="preserve">Письменные работы обучающихся оформляют: </w:t>
      </w:r>
    </w:p>
    <w:p w14:paraId="67F32B15" w14:textId="77777777" w:rsidR="00F35397" w:rsidRPr="00F35397" w:rsidRDefault="00F35397" w:rsidP="00F35397">
      <w:pPr>
        <w:spacing w:after="0" w:line="360" w:lineRule="auto"/>
        <w:ind w:firstLine="709"/>
        <w:jc w:val="both"/>
        <w:rPr>
          <w:rFonts w:ascii="Times New Roman" w:eastAsia="Times New Roman" w:hAnsi="Times New Roman" w:cs="Times New Roman"/>
          <w:sz w:val="28"/>
        </w:rPr>
      </w:pPr>
      <w:r w:rsidRPr="00F35397">
        <w:rPr>
          <w:rFonts w:ascii="Times New Roman" w:eastAsia="Times New Roman" w:hAnsi="Times New Roman" w:cs="Times New Roman"/>
          <w:sz w:val="28"/>
        </w:rPr>
        <w:t xml:space="preserve">– без рамок, соблюдая следующие размеры: </w:t>
      </w:r>
    </w:p>
    <w:p w14:paraId="76C8BE29" w14:textId="77777777" w:rsidR="00F35397" w:rsidRPr="00F35397" w:rsidRDefault="00F35397" w:rsidP="00F35397">
      <w:pPr>
        <w:spacing w:after="0" w:line="360" w:lineRule="auto"/>
        <w:ind w:firstLine="709"/>
        <w:jc w:val="both"/>
        <w:rPr>
          <w:rFonts w:ascii="Times New Roman" w:eastAsia="Times New Roman" w:hAnsi="Times New Roman" w:cs="Times New Roman"/>
          <w:sz w:val="28"/>
        </w:rPr>
      </w:pPr>
      <w:r w:rsidRPr="00F35397">
        <w:rPr>
          <w:rFonts w:ascii="Times New Roman" w:eastAsia="Times New Roman" w:hAnsi="Times New Roman" w:cs="Times New Roman"/>
          <w:sz w:val="28"/>
        </w:rPr>
        <w:t xml:space="preserve">– расстояние от левого края страницы до границ текста –30 мм; </w:t>
      </w:r>
    </w:p>
    <w:p w14:paraId="0E342807" w14:textId="77777777" w:rsidR="00F35397" w:rsidRPr="00F35397" w:rsidRDefault="00F35397" w:rsidP="00F35397">
      <w:pPr>
        <w:spacing w:after="0" w:line="360" w:lineRule="auto"/>
        <w:ind w:firstLine="709"/>
        <w:jc w:val="both"/>
        <w:rPr>
          <w:rFonts w:ascii="Times New Roman" w:eastAsia="Times New Roman" w:hAnsi="Times New Roman" w:cs="Times New Roman"/>
          <w:sz w:val="28"/>
        </w:rPr>
      </w:pPr>
      <w:r w:rsidRPr="00F35397">
        <w:rPr>
          <w:rFonts w:ascii="Times New Roman" w:eastAsia="Times New Roman" w:hAnsi="Times New Roman" w:cs="Times New Roman"/>
          <w:sz w:val="28"/>
        </w:rPr>
        <w:t xml:space="preserve">– расстояние от верхней и нижней строки текста до верхнего и нижнего краев страницы – 20 мм; </w:t>
      </w:r>
    </w:p>
    <w:p w14:paraId="01F05536" w14:textId="77777777" w:rsidR="00F35397" w:rsidRPr="00F35397" w:rsidRDefault="00F35397" w:rsidP="00F35397">
      <w:pPr>
        <w:spacing w:after="0" w:line="360" w:lineRule="auto"/>
        <w:ind w:firstLine="709"/>
        <w:jc w:val="both"/>
        <w:rPr>
          <w:rFonts w:ascii="Times New Roman" w:eastAsia="Times New Roman" w:hAnsi="Times New Roman" w:cs="Times New Roman"/>
          <w:sz w:val="28"/>
        </w:rPr>
      </w:pPr>
      <w:r w:rsidRPr="00F35397">
        <w:rPr>
          <w:rFonts w:ascii="Times New Roman" w:eastAsia="Times New Roman" w:hAnsi="Times New Roman" w:cs="Times New Roman"/>
          <w:sz w:val="28"/>
        </w:rPr>
        <w:t xml:space="preserve">– расстояние от правого края страницы до текста – 10 мм; </w:t>
      </w:r>
    </w:p>
    <w:p w14:paraId="7C01A2B9" w14:textId="1A47D00E" w:rsidR="00F35397" w:rsidRDefault="00F35397" w:rsidP="00F35397">
      <w:pPr>
        <w:spacing w:after="0" w:line="360" w:lineRule="auto"/>
        <w:ind w:firstLine="709"/>
        <w:jc w:val="both"/>
        <w:rPr>
          <w:rFonts w:ascii="Times New Roman" w:eastAsia="Times New Roman" w:hAnsi="Times New Roman" w:cs="Times New Roman"/>
          <w:color w:val="000000"/>
          <w:sz w:val="28"/>
        </w:rPr>
      </w:pPr>
      <w:r w:rsidRPr="00F35397">
        <w:rPr>
          <w:rFonts w:ascii="Times New Roman" w:eastAsia="Times New Roman" w:hAnsi="Times New Roman" w:cs="Times New Roman"/>
          <w:sz w:val="28"/>
        </w:rPr>
        <w:t xml:space="preserve">– </w:t>
      </w:r>
      <w:r w:rsidRPr="00F35397">
        <w:rPr>
          <w:rFonts w:ascii="Times New Roman" w:eastAsia="Times New Roman" w:hAnsi="Times New Roman" w:cs="Times New Roman"/>
          <w:color w:val="000000"/>
          <w:sz w:val="28"/>
        </w:rPr>
        <w:t>номер страницы – в нижнем колонтитуле справа.</w:t>
      </w:r>
    </w:p>
    <w:p w14:paraId="500562EE" w14:textId="39AF7D4E" w:rsidR="00557338" w:rsidRDefault="00557338" w:rsidP="00F35397">
      <w:pPr>
        <w:spacing w:after="0" w:line="360" w:lineRule="auto"/>
        <w:ind w:firstLine="709"/>
        <w:jc w:val="both"/>
        <w:rPr>
          <w:rFonts w:ascii="Times New Roman" w:eastAsia="Times New Roman" w:hAnsi="Times New Roman" w:cs="Times New Roman"/>
          <w:color w:val="000000"/>
          <w:sz w:val="28"/>
        </w:rPr>
      </w:pPr>
    </w:p>
    <w:p w14:paraId="1C66DFD9" w14:textId="77777777" w:rsidR="00557338" w:rsidRPr="00F35397" w:rsidRDefault="00557338" w:rsidP="00F35397">
      <w:pPr>
        <w:spacing w:after="0" w:line="360" w:lineRule="auto"/>
        <w:ind w:firstLine="709"/>
        <w:jc w:val="both"/>
        <w:rPr>
          <w:rFonts w:ascii="Times New Roman" w:eastAsia="Times New Roman" w:hAnsi="Times New Roman" w:cs="Times New Roman"/>
          <w:sz w:val="28"/>
        </w:rPr>
      </w:pPr>
    </w:p>
    <w:p w14:paraId="00D83652" w14:textId="77777777" w:rsidR="00ED13C8" w:rsidRPr="00ED13C8" w:rsidRDefault="00ED13C8" w:rsidP="00F35397">
      <w:pPr>
        <w:shd w:val="clear" w:color="auto" w:fill="FFFFFF"/>
        <w:spacing w:after="0" w:line="360" w:lineRule="auto"/>
        <w:ind w:firstLine="709"/>
        <w:jc w:val="both"/>
        <w:rPr>
          <w:rFonts w:ascii="Times New Roman" w:eastAsia="Times New Roman" w:hAnsi="Times New Roman" w:cs="Times New Roman"/>
          <w:color w:val="0F1115"/>
          <w:sz w:val="28"/>
          <w:szCs w:val="28"/>
          <w:lang w:eastAsia="ru-RU"/>
        </w:rPr>
      </w:pPr>
      <w:r w:rsidRPr="00ED13C8">
        <w:rPr>
          <w:rFonts w:ascii="Times New Roman" w:eastAsia="Times New Roman" w:hAnsi="Times New Roman" w:cs="Times New Roman"/>
          <w:color w:val="0F1115"/>
          <w:sz w:val="28"/>
          <w:szCs w:val="28"/>
          <w:lang w:eastAsia="ru-RU"/>
        </w:rPr>
        <w:lastRenderedPageBreak/>
        <w:t>Контрольная работа включает ответ на </w:t>
      </w:r>
      <w:r w:rsidRPr="00ED13C8">
        <w:rPr>
          <w:rFonts w:ascii="Times New Roman" w:eastAsia="Times New Roman" w:hAnsi="Times New Roman" w:cs="Times New Roman"/>
          <w:b/>
          <w:bCs/>
          <w:color w:val="0F1115"/>
          <w:sz w:val="28"/>
          <w:szCs w:val="28"/>
          <w:lang w:eastAsia="ru-RU"/>
        </w:rPr>
        <w:t>один теоретический вопрос</w:t>
      </w:r>
      <w:r w:rsidRPr="00ED13C8">
        <w:rPr>
          <w:rFonts w:ascii="Times New Roman" w:eastAsia="Times New Roman" w:hAnsi="Times New Roman" w:cs="Times New Roman"/>
          <w:color w:val="0F1115"/>
          <w:sz w:val="28"/>
          <w:szCs w:val="28"/>
          <w:lang w:eastAsia="ru-RU"/>
        </w:rPr>
        <w:t> и выполнение </w:t>
      </w:r>
      <w:r w:rsidRPr="00ED13C8">
        <w:rPr>
          <w:rFonts w:ascii="Times New Roman" w:eastAsia="Times New Roman" w:hAnsi="Times New Roman" w:cs="Times New Roman"/>
          <w:b/>
          <w:bCs/>
          <w:color w:val="0F1115"/>
          <w:sz w:val="28"/>
          <w:szCs w:val="28"/>
          <w:lang w:eastAsia="ru-RU"/>
        </w:rPr>
        <w:t>практического задания</w:t>
      </w:r>
      <w:r w:rsidRPr="00ED13C8">
        <w:rPr>
          <w:rFonts w:ascii="Times New Roman" w:eastAsia="Times New Roman" w:hAnsi="Times New Roman" w:cs="Times New Roman"/>
          <w:color w:val="0F1115"/>
          <w:sz w:val="28"/>
          <w:szCs w:val="28"/>
          <w:lang w:eastAsia="ru-RU"/>
        </w:rPr>
        <w:t>.</w:t>
      </w:r>
    </w:p>
    <w:p w14:paraId="01A8A862" w14:textId="77777777" w:rsidR="00ED13C8" w:rsidRPr="00ED13C8" w:rsidRDefault="00ED13C8" w:rsidP="00F35397">
      <w:pPr>
        <w:shd w:val="clear" w:color="auto" w:fill="FFFFFF"/>
        <w:spacing w:after="0" w:line="360" w:lineRule="auto"/>
        <w:ind w:firstLine="709"/>
        <w:jc w:val="both"/>
        <w:rPr>
          <w:rFonts w:ascii="Times New Roman" w:eastAsia="Times New Roman" w:hAnsi="Times New Roman" w:cs="Times New Roman"/>
          <w:color w:val="0F1115"/>
          <w:sz w:val="28"/>
          <w:szCs w:val="28"/>
          <w:lang w:eastAsia="ru-RU"/>
        </w:rPr>
      </w:pPr>
      <w:r w:rsidRPr="00ED13C8">
        <w:rPr>
          <w:rFonts w:ascii="Times New Roman" w:eastAsia="Times New Roman" w:hAnsi="Times New Roman" w:cs="Times New Roman"/>
          <w:b/>
          <w:bCs/>
          <w:color w:val="0F1115"/>
          <w:sz w:val="28"/>
          <w:szCs w:val="28"/>
          <w:lang w:eastAsia="ru-RU"/>
        </w:rPr>
        <w:t>Варианты заданий</w:t>
      </w:r>
      <w:r w:rsidRPr="00ED13C8">
        <w:rPr>
          <w:rFonts w:ascii="Times New Roman" w:eastAsia="Times New Roman" w:hAnsi="Times New Roman" w:cs="Times New Roman"/>
          <w:color w:val="0F1115"/>
          <w:sz w:val="28"/>
          <w:szCs w:val="28"/>
          <w:lang w:eastAsia="ru-RU"/>
        </w:rPr>
        <w:t> определяются по последней цифре номера зачётной книжки (0–9).</w:t>
      </w:r>
    </w:p>
    <w:p w14:paraId="3E505ABF" w14:textId="261B9A2F" w:rsidR="00ED13C8" w:rsidRPr="00ED13C8" w:rsidRDefault="00ED13C8" w:rsidP="00F35397">
      <w:pPr>
        <w:shd w:val="clear" w:color="auto" w:fill="FFFFFF"/>
        <w:spacing w:after="0" w:line="360" w:lineRule="auto"/>
        <w:ind w:firstLine="709"/>
        <w:jc w:val="both"/>
        <w:rPr>
          <w:rFonts w:ascii="Times New Roman" w:eastAsia="Times New Roman" w:hAnsi="Times New Roman" w:cs="Times New Roman"/>
          <w:color w:val="0F1115"/>
          <w:sz w:val="28"/>
          <w:szCs w:val="28"/>
          <w:lang w:eastAsia="ru-RU"/>
        </w:rPr>
      </w:pPr>
      <w:r w:rsidRPr="00ED13C8">
        <w:rPr>
          <w:rFonts w:ascii="Times New Roman" w:eastAsia="Times New Roman" w:hAnsi="Times New Roman" w:cs="Times New Roman"/>
          <w:color w:val="0F1115"/>
          <w:sz w:val="28"/>
          <w:szCs w:val="28"/>
          <w:lang w:eastAsia="ru-RU"/>
        </w:rPr>
        <w:t>Пример теор</w:t>
      </w:r>
      <w:r w:rsidR="00213970">
        <w:rPr>
          <w:rFonts w:ascii="Times New Roman" w:eastAsia="Times New Roman" w:hAnsi="Times New Roman" w:cs="Times New Roman"/>
          <w:color w:val="0F1115"/>
          <w:sz w:val="28"/>
          <w:szCs w:val="28"/>
          <w:lang w:eastAsia="ru-RU"/>
        </w:rPr>
        <w:t>етических вопросов (всего 30+):</w:t>
      </w:r>
    </w:p>
    <w:p w14:paraId="2BB617A2" w14:textId="77777777" w:rsidR="00ED13C8" w:rsidRPr="00ED13C8" w:rsidRDefault="00ED13C8" w:rsidP="00F35397">
      <w:pPr>
        <w:numPr>
          <w:ilvl w:val="0"/>
          <w:numId w:val="11"/>
        </w:numPr>
        <w:shd w:val="clear" w:color="auto" w:fill="FFFFFF"/>
        <w:tabs>
          <w:tab w:val="clear" w:pos="720"/>
          <w:tab w:val="num" w:pos="360"/>
        </w:tabs>
        <w:spacing w:after="0" w:line="360" w:lineRule="auto"/>
        <w:ind w:left="0" w:firstLine="709"/>
        <w:jc w:val="both"/>
        <w:rPr>
          <w:rFonts w:ascii="Times New Roman" w:eastAsia="Times New Roman" w:hAnsi="Times New Roman" w:cs="Times New Roman"/>
          <w:color w:val="0F1115"/>
          <w:sz w:val="28"/>
          <w:szCs w:val="28"/>
          <w:lang w:eastAsia="ru-RU"/>
        </w:rPr>
      </w:pPr>
      <w:r w:rsidRPr="00ED13C8">
        <w:rPr>
          <w:rFonts w:ascii="Times New Roman" w:eastAsia="Times New Roman" w:hAnsi="Times New Roman" w:cs="Times New Roman"/>
          <w:color w:val="0F1115"/>
          <w:sz w:val="28"/>
          <w:szCs w:val="28"/>
          <w:lang w:eastAsia="ru-RU"/>
        </w:rPr>
        <w:t>Анри Картье-</w:t>
      </w:r>
      <w:proofErr w:type="spellStart"/>
      <w:r w:rsidRPr="00ED13C8">
        <w:rPr>
          <w:rFonts w:ascii="Times New Roman" w:eastAsia="Times New Roman" w:hAnsi="Times New Roman" w:cs="Times New Roman"/>
          <w:color w:val="0F1115"/>
          <w:sz w:val="28"/>
          <w:szCs w:val="28"/>
          <w:lang w:eastAsia="ru-RU"/>
        </w:rPr>
        <w:t>Брессон</w:t>
      </w:r>
      <w:proofErr w:type="spellEnd"/>
      <w:r w:rsidRPr="00ED13C8">
        <w:rPr>
          <w:rFonts w:ascii="Times New Roman" w:eastAsia="Times New Roman" w:hAnsi="Times New Roman" w:cs="Times New Roman"/>
          <w:color w:val="0F1115"/>
          <w:sz w:val="28"/>
          <w:szCs w:val="28"/>
          <w:lang w:eastAsia="ru-RU"/>
        </w:rPr>
        <w:t>: жизнь и творчество, вклад в репортаж.</w:t>
      </w:r>
    </w:p>
    <w:p w14:paraId="03B55C99" w14:textId="77777777" w:rsidR="00ED13C8" w:rsidRPr="00ED13C8" w:rsidRDefault="00ED13C8" w:rsidP="00F35397">
      <w:pPr>
        <w:numPr>
          <w:ilvl w:val="0"/>
          <w:numId w:val="11"/>
        </w:numPr>
        <w:shd w:val="clear" w:color="auto" w:fill="FFFFFF"/>
        <w:tabs>
          <w:tab w:val="clear" w:pos="720"/>
          <w:tab w:val="num" w:pos="360"/>
        </w:tabs>
        <w:spacing w:after="0" w:line="360" w:lineRule="auto"/>
        <w:ind w:left="0" w:firstLine="709"/>
        <w:jc w:val="both"/>
        <w:rPr>
          <w:rFonts w:ascii="Times New Roman" w:eastAsia="Times New Roman" w:hAnsi="Times New Roman" w:cs="Times New Roman"/>
          <w:color w:val="0F1115"/>
          <w:sz w:val="28"/>
          <w:szCs w:val="28"/>
          <w:lang w:eastAsia="ru-RU"/>
        </w:rPr>
      </w:pPr>
      <w:r w:rsidRPr="00ED13C8">
        <w:rPr>
          <w:rFonts w:ascii="Times New Roman" w:eastAsia="Times New Roman" w:hAnsi="Times New Roman" w:cs="Times New Roman"/>
          <w:color w:val="0F1115"/>
          <w:sz w:val="28"/>
          <w:szCs w:val="28"/>
          <w:lang w:eastAsia="ru-RU"/>
        </w:rPr>
        <w:t xml:space="preserve">Эволюция камер для репортажа (от плёночных «Лейка» до </w:t>
      </w:r>
      <w:proofErr w:type="spellStart"/>
      <w:r w:rsidRPr="00ED13C8">
        <w:rPr>
          <w:rFonts w:ascii="Times New Roman" w:eastAsia="Times New Roman" w:hAnsi="Times New Roman" w:cs="Times New Roman"/>
          <w:color w:val="0F1115"/>
          <w:sz w:val="28"/>
          <w:szCs w:val="28"/>
          <w:lang w:eastAsia="ru-RU"/>
        </w:rPr>
        <w:t>беззеркалок</w:t>
      </w:r>
      <w:proofErr w:type="spellEnd"/>
      <w:r w:rsidRPr="00ED13C8">
        <w:rPr>
          <w:rFonts w:ascii="Times New Roman" w:eastAsia="Times New Roman" w:hAnsi="Times New Roman" w:cs="Times New Roman"/>
          <w:color w:val="0F1115"/>
          <w:sz w:val="28"/>
          <w:szCs w:val="28"/>
          <w:lang w:eastAsia="ru-RU"/>
        </w:rPr>
        <w:t>).</w:t>
      </w:r>
    </w:p>
    <w:p w14:paraId="5FAE1CA4" w14:textId="77777777" w:rsidR="00ED13C8" w:rsidRPr="00ED13C8" w:rsidRDefault="00ED13C8" w:rsidP="00F35397">
      <w:pPr>
        <w:numPr>
          <w:ilvl w:val="0"/>
          <w:numId w:val="11"/>
        </w:numPr>
        <w:shd w:val="clear" w:color="auto" w:fill="FFFFFF"/>
        <w:tabs>
          <w:tab w:val="clear" w:pos="720"/>
          <w:tab w:val="num" w:pos="360"/>
        </w:tabs>
        <w:spacing w:after="0" w:line="360" w:lineRule="auto"/>
        <w:ind w:left="0" w:firstLine="709"/>
        <w:jc w:val="both"/>
        <w:rPr>
          <w:rFonts w:ascii="Times New Roman" w:eastAsia="Times New Roman" w:hAnsi="Times New Roman" w:cs="Times New Roman"/>
          <w:color w:val="0F1115"/>
          <w:sz w:val="28"/>
          <w:szCs w:val="28"/>
          <w:lang w:eastAsia="ru-RU"/>
        </w:rPr>
      </w:pPr>
      <w:r w:rsidRPr="00ED13C8">
        <w:rPr>
          <w:rFonts w:ascii="Times New Roman" w:eastAsia="Times New Roman" w:hAnsi="Times New Roman" w:cs="Times New Roman"/>
          <w:color w:val="0F1115"/>
          <w:sz w:val="28"/>
          <w:szCs w:val="28"/>
          <w:lang w:eastAsia="ru-RU"/>
        </w:rPr>
        <w:t>Спортивный репортаж: техника съёмки, типичные ошибки.</w:t>
      </w:r>
    </w:p>
    <w:p w14:paraId="358DAF39" w14:textId="77777777" w:rsidR="00ED13C8" w:rsidRPr="00ED13C8" w:rsidRDefault="00ED13C8" w:rsidP="00F35397">
      <w:pPr>
        <w:numPr>
          <w:ilvl w:val="0"/>
          <w:numId w:val="11"/>
        </w:numPr>
        <w:shd w:val="clear" w:color="auto" w:fill="FFFFFF"/>
        <w:tabs>
          <w:tab w:val="clear" w:pos="720"/>
          <w:tab w:val="num" w:pos="360"/>
        </w:tabs>
        <w:spacing w:after="0" w:line="360" w:lineRule="auto"/>
        <w:ind w:left="0" w:firstLine="709"/>
        <w:jc w:val="both"/>
        <w:rPr>
          <w:rFonts w:ascii="Times New Roman" w:eastAsia="Times New Roman" w:hAnsi="Times New Roman" w:cs="Times New Roman"/>
          <w:color w:val="0F1115"/>
          <w:sz w:val="28"/>
          <w:szCs w:val="28"/>
          <w:lang w:eastAsia="ru-RU"/>
        </w:rPr>
      </w:pPr>
      <w:r w:rsidRPr="00ED13C8">
        <w:rPr>
          <w:rFonts w:ascii="Times New Roman" w:eastAsia="Times New Roman" w:hAnsi="Times New Roman" w:cs="Times New Roman"/>
          <w:color w:val="0F1115"/>
          <w:sz w:val="28"/>
          <w:szCs w:val="28"/>
          <w:lang w:eastAsia="ru-RU"/>
        </w:rPr>
        <w:t>Этические дилеммы репортажа о бедствиях и катастрофах.</w:t>
      </w:r>
    </w:p>
    <w:p w14:paraId="1787E9E9" w14:textId="77777777" w:rsidR="00ED13C8" w:rsidRPr="00ED13C8" w:rsidRDefault="00ED13C8" w:rsidP="00F35397">
      <w:pPr>
        <w:numPr>
          <w:ilvl w:val="0"/>
          <w:numId w:val="11"/>
        </w:numPr>
        <w:shd w:val="clear" w:color="auto" w:fill="FFFFFF"/>
        <w:tabs>
          <w:tab w:val="clear" w:pos="720"/>
          <w:tab w:val="num" w:pos="360"/>
        </w:tabs>
        <w:spacing w:after="0" w:line="360" w:lineRule="auto"/>
        <w:ind w:left="0" w:firstLine="709"/>
        <w:jc w:val="both"/>
        <w:rPr>
          <w:rFonts w:ascii="Times New Roman" w:eastAsia="Times New Roman" w:hAnsi="Times New Roman" w:cs="Times New Roman"/>
          <w:color w:val="0F1115"/>
          <w:sz w:val="28"/>
          <w:szCs w:val="28"/>
          <w:lang w:eastAsia="ru-RU"/>
        </w:rPr>
      </w:pPr>
      <w:r w:rsidRPr="00ED13C8">
        <w:rPr>
          <w:rFonts w:ascii="Times New Roman" w:eastAsia="Times New Roman" w:hAnsi="Times New Roman" w:cs="Times New Roman"/>
          <w:color w:val="0F1115"/>
          <w:sz w:val="28"/>
          <w:szCs w:val="28"/>
          <w:lang w:eastAsia="ru-RU"/>
        </w:rPr>
        <w:t>Организация работы фотокорреспондента на массовом мероприятии.</w:t>
      </w:r>
    </w:p>
    <w:p w14:paraId="54255F11" w14:textId="77777777" w:rsidR="00ED13C8" w:rsidRPr="00ED13C8" w:rsidRDefault="00ED13C8" w:rsidP="00F35397">
      <w:pPr>
        <w:shd w:val="clear" w:color="auto" w:fill="FFFFFF"/>
        <w:spacing w:after="0" w:line="360" w:lineRule="auto"/>
        <w:ind w:firstLine="709"/>
        <w:jc w:val="both"/>
        <w:rPr>
          <w:rFonts w:ascii="Times New Roman" w:eastAsia="Times New Roman" w:hAnsi="Times New Roman" w:cs="Times New Roman"/>
          <w:color w:val="0F1115"/>
          <w:sz w:val="28"/>
          <w:szCs w:val="28"/>
          <w:lang w:eastAsia="ru-RU"/>
        </w:rPr>
      </w:pPr>
      <w:r w:rsidRPr="00ED13C8">
        <w:rPr>
          <w:rFonts w:ascii="Times New Roman" w:eastAsia="Times New Roman" w:hAnsi="Times New Roman" w:cs="Times New Roman"/>
          <w:i/>
          <w:iCs/>
          <w:color w:val="0F1115"/>
          <w:sz w:val="28"/>
          <w:szCs w:val="28"/>
          <w:lang w:eastAsia="ru-RU"/>
        </w:rPr>
        <w:t>Пример практического задания (задачи):</w:t>
      </w:r>
    </w:p>
    <w:p w14:paraId="0DFB10AF" w14:textId="77777777" w:rsidR="00213970" w:rsidRDefault="00213970" w:rsidP="00F35397">
      <w:pPr>
        <w:shd w:val="clear" w:color="auto" w:fill="FFFFFF"/>
        <w:spacing w:after="0" w:line="360" w:lineRule="auto"/>
        <w:ind w:firstLine="709"/>
        <w:rPr>
          <w:rFonts w:ascii="Times New Roman" w:eastAsia="Times New Roman" w:hAnsi="Times New Roman" w:cs="Times New Roman"/>
          <w:b/>
          <w:bCs/>
          <w:color w:val="0F1115"/>
          <w:sz w:val="28"/>
          <w:szCs w:val="28"/>
          <w:lang w:eastAsia="ru-RU"/>
        </w:rPr>
      </w:pPr>
      <w:r>
        <w:rPr>
          <w:rFonts w:ascii="Times New Roman" w:eastAsia="Times New Roman" w:hAnsi="Times New Roman" w:cs="Times New Roman"/>
          <w:b/>
          <w:bCs/>
          <w:color w:val="0F1115"/>
          <w:sz w:val="28"/>
          <w:szCs w:val="28"/>
          <w:lang w:eastAsia="ru-RU"/>
        </w:rPr>
        <w:t>Задача 1 (вариант 1)</w:t>
      </w:r>
    </w:p>
    <w:p w14:paraId="38BCFDB2" w14:textId="73BBCFC7" w:rsidR="00ED13C8" w:rsidRPr="00ED13C8" w:rsidRDefault="00ED13C8" w:rsidP="00F35397">
      <w:pPr>
        <w:shd w:val="clear" w:color="auto" w:fill="FFFFFF"/>
        <w:spacing w:after="0" w:line="360" w:lineRule="auto"/>
        <w:ind w:firstLine="709"/>
        <w:jc w:val="both"/>
        <w:rPr>
          <w:rFonts w:ascii="Times New Roman" w:eastAsia="Times New Roman" w:hAnsi="Times New Roman" w:cs="Times New Roman"/>
          <w:color w:val="0F1115"/>
          <w:sz w:val="28"/>
          <w:szCs w:val="28"/>
          <w:lang w:eastAsia="ru-RU"/>
        </w:rPr>
      </w:pPr>
      <w:r w:rsidRPr="00ED13C8">
        <w:rPr>
          <w:rFonts w:ascii="Times New Roman" w:eastAsia="Times New Roman" w:hAnsi="Times New Roman" w:cs="Times New Roman"/>
          <w:color w:val="0F1115"/>
          <w:sz w:val="28"/>
          <w:szCs w:val="28"/>
          <w:lang w:eastAsia="ru-RU"/>
        </w:rPr>
        <w:t xml:space="preserve">Вам поручено сделать репортаж о праздновании Дня города. Погода пасмурная, света мало. Ваша камера – </w:t>
      </w:r>
      <w:proofErr w:type="spellStart"/>
      <w:r w:rsidRPr="00ED13C8">
        <w:rPr>
          <w:rFonts w:ascii="Times New Roman" w:eastAsia="Times New Roman" w:hAnsi="Times New Roman" w:cs="Times New Roman"/>
          <w:color w:val="0F1115"/>
          <w:sz w:val="28"/>
          <w:szCs w:val="28"/>
          <w:lang w:eastAsia="ru-RU"/>
        </w:rPr>
        <w:t>беззеркалка</w:t>
      </w:r>
      <w:proofErr w:type="spellEnd"/>
      <w:r w:rsidRPr="00ED13C8">
        <w:rPr>
          <w:rFonts w:ascii="Times New Roman" w:eastAsia="Times New Roman" w:hAnsi="Times New Roman" w:cs="Times New Roman"/>
          <w:color w:val="0F1115"/>
          <w:sz w:val="28"/>
          <w:szCs w:val="28"/>
          <w:lang w:eastAsia="ru-RU"/>
        </w:rPr>
        <w:t xml:space="preserve"> с китовым объективом 18–55 мм, внешней вспышки нет. Опишите пошагово: какие настройки вы установите, как будете строить сюжет, какие этические моменты учтёте (съёмка прохожих). Предложите 3–4 сюжетные линии для репортажа.</w:t>
      </w:r>
    </w:p>
    <w:p w14:paraId="2A72CA8A" w14:textId="77777777" w:rsidR="00213970" w:rsidRDefault="00213970" w:rsidP="00F35397">
      <w:pPr>
        <w:shd w:val="clear" w:color="auto" w:fill="FFFFFF"/>
        <w:spacing w:after="0" w:line="360" w:lineRule="auto"/>
        <w:ind w:firstLine="709"/>
        <w:rPr>
          <w:rFonts w:ascii="Times New Roman" w:eastAsia="Times New Roman" w:hAnsi="Times New Roman" w:cs="Times New Roman"/>
          <w:b/>
          <w:bCs/>
          <w:color w:val="0F1115"/>
          <w:sz w:val="28"/>
          <w:szCs w:val="28"/>
          <w:lang w:eastAsia="ru-RU"/>
        </w:rPr>
      </w:pPr>
      <w:r>
        <w:rPr>
          <w:rFonts w:ascii="Times New Roman" w:eastAsia="Times New Roman" w:hAnsi="Times New Roman" w:cs="Times New Roman"/>
          <w:b/>
          <w:bCs/>
          <w:color w:val="0F1115"/>
          <w:sz w:val="28"/>
          <w:szCs w:val="28"/>
          <w:lang w:eastAsia="ru-RU"/>
        </w:rPr>
        <w:t>Задача 2 (вариант 2)</w:t>
      </w:r>
    </w:p>
    <w:p w14:paraId="455D6C6E" w14:textId="1D8D659D" w:rsidR="00ED13C8" w:rsidRPr="00ED13C8" w:rsidRDefault="00ED13C8" w:rsidP="00F35397">
      <w:pPr>
        <w:shd w:val="clear" w:color="auto" w:fill="FFFFFF"/>
        <w:spacing w:after="0" w:line="360" w:lineRule="auto"/>
        <w:ind w:firstLine="709"/>
        <w:jc w:val="both"/>
        <w:rPr>
          <w:rFonts w:ascii="Times New Roman" w:eastAsia="Times New Roman" w:hAnsi="Times New Roman" w:cs="Times New Roman"/>
          <w:color w:val="0F1115"/>
          <w:sz w:val="28"/>
          <w:szCs w:val="28"/>
          <w:lang w:eastAsia="ru-RU"/>
        </w:rPr>
      </w:pPr>
      <w:r w:rsidRPr="00ED13C8">
        <w:rPr>
          <w:rFonts w:ascii="Times New Roman" w:eastAsia="Times New Roman" w:hAnsi="Times New Roman" w:cs="Times New Roman"/>
          <w:color w:val="0F1115"/>
          <w:sz w:val="28"/>
          <w:szCs w:val="28"/>
          <w:lang w:eastAsia="ru-RU"/>
        </w:rPr>
        <w:t xml:space="preserve">Фотограф выложил в </w:t>
      </w:r>
      <w:r w:rsidR="00213970">
        <w:rPr>
          <w:rFonts w:ascii="Times New Roman" w:eastAsia="Times New Roman" w:hAnsi="Times New Roman" w:cs="Times New Roman"/>
          <w:color w:val="0F1115"/>
          <w:sz w:val="28"/>
          <w:szCs w:val="28"/>
          <w:lang w:eastAsia="ru-RU"/>
        </w:rPr>
        <w:t>соц. сеть</w:t>
      </w:r>
      <w:r w:rsidRPr="00ED13C8">
        <w:rPr>
          <w:rFonts w:ascii="Times New Roman" w:eastAsia="Times New Roman" w:hAnsi="Times New Roman" w:cs="Times New Roman"/>
          <w:color w:val="0F1115"/>
          <w:sz w:val="28"/>
          <w:szCs w:val="28"/>
          <w:lang w:eastAsia="ru-RU"/>
        </w:rPr>
        <w:t xml:space="preserve"> снимок пожара, сделанный с балкона соседнего дома. На снимке видны люди на балконе горящей квартиры, один из них явно в панике. Родственники этого человека потребовали удалить фото, так как оно «унижает его достоинство» и распространено без согласия. Дайте правовую и этическую оценку действиям фотографа. Что бы вы сделали на его месте?</w:t>
      </w:r>
    </w:p>
    <w:p w14:paraId="2C159ED7" w14:textId="77777777" w:rsidR="00ED13C8" w:rsidRPr="00ED13C8" w:rsidRDefault="00ED13C8" w:rsidP="00F35397">
      <w:pPr>
        <w:shd w:val="clear" w:color="auto" w:fill="FFFFFF"/>
        <w:spacing w:after="0" w:line="360" w:lineRule="auto"/>
        <w:ind w:firstLine="709"/>
        <w:jc w:val="both"/>
        <w:rPr>
          <w:rFonts w:ascii="Times New Roman" w:eastAsia="Times New Roman" w:hAnsi="Times New Roman" w:cs="Times New Roman"/>
          <w:color w:val="0F1115"/>
          <w:sz w:val="28"/>
          <w:szCs w:val="28"/>
          <w:lang w:eastAsia="ru-RU"/>
        </w:rPr>
      </w:pPr>
      <w:r w:rsidRPr="00ED13C8">
        <w:rPr>
          <w:rFonts w:ascii="Times New Roman" w:eastAsia="Times New Roman" w:hAnsi="Times New Roman" w:cs="Times New Roman"/>
          <w:b/>
          <w:bCs/>
          <w:color w:val="0F1115"/>
          <w:sz w:val="28"/>
          <w:szCs w:val="28"/>
          <w:lang w:eastAsia="ru-RU"/>
        </w:rPr>
        <w:t>Критерии оценивания контрольной работы</w:t>
      </w:r>
      <w:r w:rsidRPr="00ED13C8">
        <w:rPr>
          <w:rFonts w:ascii="Times New Roman" w:eastAsia="Times New Roman" w:hAnsi="Times New Roman" w:cs="Times New Roman"/>
          <w:color w:val="0F1115"/>
          <w:sz w:val="28"/>
          <w:szCs w:val="28"/>
          <w:lang w:eastAsia="ru-RU"/>
        </w:rPr>
        <w:t> – аналогичны образцу: полнота раскрытия вопроса, правильность решения задачи, аргументированность, использование рекомендуемой литературы.</w:t>
      </w:r>
    </w:p>
    <w:p w14:paraId="5981F09D" w14:textId="77777777" w:rsidR="00213970" w:rsidRDefault="00213970" w:rsidP="000971C5">
      <w:pPr>
        <w:shd w:val="clear" w:color="auto" w:fill="FFFFFF"/>
        <w:spacing w:after="0" w:line="360" w:lineRule="auto"/>
        <w:jc w:val="both"/>
        <w:outlineLvl w:val="1"/>
        <w:rPr>
          <w:rFonts w:ascii="Times New Roman" w:eastAsia="Times New Roman" w:hAnsi="Times New Roman" w:cs="Times New Roman"/>
          <w:b/>
          <w:bCs/>
          <w:color w:val="0F1115"/>
          <w:sz w:val="28"/>
          <w:szCs w:val="28"/>
          <w:lang w:eastAsia="ru-RU"/>
        </w:rPr>
      </w:pPr>
    </w:p>
    <w:p w14:paraId="1C3758CF" w14:textId="71A4C762" w:rsidR="00ED13C8" w:rsidRPr="00ED13C8" w:rsidRDefault="00ED13C8" w:rsidP="000971C5">
      <w:pPr>
        <w:shd w:val="clear" w:color="auto" w:fill="FFFFFF"/>
        <w:spacing w:after="0" w:line="360" w:lineRule="auto"/>
        <w:jc w:val="both"/>
        <w:outlineLvl w:val="1"/>
        <w:rPr>
          <w:rFonts w:ascii="Times New Roman" w:eastAsia="Times New Roman" w:hAnsi="Times New Roman" w:cs="Times New Roman"/>
          <w:b/>
          <w:bCs/>
          <w:color w:val="0F1115"/>
          <w:sz w:val="28"/>
          <w:szCs w:val="28"/>
          <w:lang w:eastAsia="ru-RU"/>
        </w:rPr>
      </w:pPr>
      <w:r w:rsidRPr="00ED13C8">
        <w:rPr>
          <w:rFonts w:ascii="Times New Roman" w:eastAsia="Times New Roman" w:hAnsi="Times New Roman" w:cs="Times New Roman"/>
          <w:b/>
          <w:bCs/>
          <w:color w:val="0F1115"/>
          <w:sz w:val="28"/>
          <w:szCs w:val="28"/>
          <w:lang w:eastAsia="ru-RU"/>
        </w:rPr>
        <w:lastRenderedPageBreak/>
        <w:t>ПЕРЕЧЕНЬ РЕКОМЕНДУЕМЫХ ИНФОРМАЦИОННЫХ РЕСУРСОВ</w:t>
      </w:r>
    </w:p>
    <w:p w14:paraId="1256BFE3" w14:textId="77777777" w:rsidR="00ED13C8" w:rsidRPr="00ED13C8" w:rsidRDefault="00ED13C8" w:rsidP="00213970">
      <w:pPr>
        <w:shd w:val="clear" w:color="auto" w:fill="FFFFFF"/>
        <w:spacing w:after="0" w:line="360" w:lineRule="auto"/>
        <w:ind w:firstLine="709"/>
        <w:jc w:val="both"/>
        <w:rPr>
          <w:rFonts w:ascii="Times New Roman" w:eastAsia="Times New Roman" w:hAnsi="Times New Roman" w:cs="Times New Roman"/>
          <w:color w:val="0F1115"/>
          <w:sz w:val="28"/>
          <w:szCs w:val="28"/>
          <w:lang w:eastAsia="ru-RU"/>
        </w:rPr>
      </w:pPr>
      <w:r w:rsidRPr="00ED13C8">
        <w:rPr>
          <w:rFonts w:ascii="Times New Roman" w:eastAsia="Times New Roman" w:hAnsi="Times New Roman" w:cs="Times New Roman"/>
          <w:i/>
          <w:iCs/>
          <w:color w:val="0F1115"/>
          <w:sz w:val="28"/>
          <w:szCs w:val="28"/>
          <w:lang w:eastAsia="ru-RU"/>
        </w:rPr>
        <w:t>Основная литература:</w:t>
      </w:r>
    </w:p>
    <w:p w14:paraId="250C3445" w14:textId="77777777" w:rsidR="00ED13C8" w:rsidRPr="00ED13C8" w:rsidRDefault="00ED13C8" w:rsidP="00213970">
      <w:pPr>
        <w:numPr>
          <w:ilvl w:val="0"/>
          <w:numId w:val="12"/>
        </w:numPr>
        <w:shd w:val="clear" w:color="auto" w:fill="FFFFFF"/>
        <w:tabs>
          <w:tab w:val="clear" w:pos="720"/>
          <w:tab w:val="num" w:pos="360"/>
        </w:tabs>
        <w:spacing w:after="0" w:line="360" w:lineRule="auto"/>
        <w:ind w:left="0" w:firstLine="709"/>
        <w:jc w:val="both"/>
        <w:rPr>
          <w:rFonts w:ascii="Times New Roman" w:eastAsia="Times New Roman" w:hAnsi="Times New Roman" w:cs="Times New Roman"/>
          <w:color w:val="0F1115"/>
          <w:sz w:val="28"/>
          <w:szCs w:val="28"/>
          <w:lang w:eastAsia="ru-RU"/>
        </w:rPr>
      </w:pPr>
      <w:r w:rsidRPr="00ED13C8">
        <w:rPr>
          <w:rFonts w:ascii="Times New Roman" w:eastAsia="Times New Roman" w:hAnsi="Times New Roman" w:cs="Times New Roman"/>
          <w:color w:val="0F1115"/>
          <w:sz w:val="28"/>
          <w:szCs w:val="28"/>
          <w:lang w:eastAsia="ru-RU"/>
        </w:rPr>
        <w:t>Лапин А.И. Фотография как... – М.: Изд-во МГУ, 2021. – 320 с. (раздел «Репортаж»).</w:t>
      </w:r>
    </w:p>
    <w:p w14:paraId="603DF582" w14:textId="77777777" w:rsidR="00ED13C8" w:rsidRPr="00ED13C8" w:rsidRDefault="00ED13C8" w:rsidP="00213970">
      <w:pPr>
        <w:numPr>
          <w:ilvl w:val="0"/>
          <w:numId w:val="12"/>
        </w:numPr>
        <w:shd w:val="clear" w:color="auto" w:fill="FFFFFF"/>
        <w:tabs>
          <w:tab w:val="clear" w:pos="720"/>
          <w:tab w:val="num" w:pos="360"/>
        </w:tabs>
        <w:spacing w:after="0" w:line="360" w:lineRule="auto"/>
        <w:ind w:left="0" w:firstLine="709"/>
        <w:jc w:val="both"/>
        <w:rPr>
          <w:rFonts w:ascii="Times New Roman" w:eastAsia="Times New Roman" w:hAnsi="Times New Roman" w:cs="Times New Roman"/>
          <w:color w:val="0F1115"/>
          <w:sz w:val="28"/>
          <w:szCs w:val="28"/>
          <w:lang w:eastAsia="ru-RU"/>
        </w:rPr>
      </w:pPr>
      <w:r w:rsidRPr="00ED13C8">
        <w:rPr>
          <w:rFonts w:ascii="Times New Roman" w:eastAsia="Times New Roman" w:hAnsi="Times New Roman" w:cs="Times New Roman"/>
          <w:color w:val="0F1115"/>
          <w:sz w:val="28"/>
          <w:szCs w:val="28"/>
          <w:lang w:eastAsia="ru-RU"/>
        </w:rPr>
        <w:t>Стоун Д. Основы фоторепортажа. – М.: Эксмо, 2018. – 256 с.</w:t>
      </w:r>
    </w:p>
    <w:p w14:paraId="44007024" w14:textId="77777777" w:rsidR="00ED13C8" w:rsidRPr="00ED13C8" w:rsidRDefault="00ED13C8" w:rsidP="00213970">
      <w:pPr>
        <w:numPr>
          <w:ilvl w:val="0"/>
          <w:numId w:val="12"/>
        </w:numPr>
        <w:shd w:val="clear" w:color="auto" w:fill="FFFFFF"/>
        <w:tabs>
          <w:tab w:val="clear" w:pos="720"/>
          <w:tab w:val="num" w:pos="360"/>
        </w:tabs>
        <w:spacing w:after="0" w:line="360" w:lineRule="auto"/>
        <w:ind w:left="0" w:firstLine="709"/>
        <w:jc w:val="both"/>
        <w:rPr>
          <w:rFonts w:ascii="Times New Roman" w:eastAsia="Times New Roman" w:hAnsi="Times New Roman" w:cs="Times New Roman"/>
          <w:color w:val="0F1115"/>
          <w:sz w:val="28"/>
          <w:szCs w:val="28"/>
          <w:lang w:eastAsia="ru-RU"/>
        </w:rPr>
      </w:pPr>
      <w:r w:rsidRPr="00ED13C8">
        <w:rPr>
          <w:rFonts w:ascii="Times New Roman" w:eastAsia="Times New Roman" w:hAnsi="Times New Roman" w:cs="Times New Roman"/>
          <w:color w:val="0F1115"/>
          <w:sz w:val="28"/>
          <w:szCs w:val="28"/>
          <w:lang w:eastAsia="ru-RU"/>
        </w:rPr>
        <w:t>Картье-</w:t>
      </w:r>
      <w:proofErr w:type="spellStart"/>
      <w:r w:rsidRPr="00ED13C8">
        <w:rPr>
          <w:rFonts w:ascii="Times New Roman" w:eastAsia="Times New Roman" w:hAnsi="Times New Roman" w:cs="Times New Roman"/>
          <w:color w:val="0F1115"/>
          <w:sz w:val="28"/>
          <w:szCs w:val="28"/>
          <w:lang w:eastAsia="ru-RU"/>
        </w:rPr>
        <w:t>Брессон</w:t>
      </w:r>
      <w:proofErr w:type="spellEnd"/>
      <w:r w:rsidRPr="00ED13C8">
        <w:rPr>
          <w:rFonts w:ascii="Times New Roman" w:eastAsia="Times New Roman" w:hAnsi="Times New Roman" w:cs="Times New Roman"/>
          <w:color w:val="0F1115"/>
          <w:sz w:val="28"/>
          <w:szCs w:val="28"/>
          <w:lang w:eastAsia="ru-RU"/>
        </w:rPr>
        <w:t xml:space="preserve"> А. Решающий момент (любое издание).</w:t>
      </w:r>
    </w:p>
    <w:p w14:paraId="5FDAEED7" w14:textId="77777777" w:rsidR="00ED13C8" w:rsidRPr="00ED13C8" w:rsidRDefault="00ED13C8" w:rsidP="00213970">
      <w:pPr>
        <w:shd w:val="clear" w:color="auto" w:fill="FFFFFF"/>
        <w:tabs>
          <w:tab w:val="num" w:pos="360"/>
        </w:tabs>
        <w:spacing w:after="0" w:line="360" w:lineRule="auto"/>
        <w:ind w:firstLine="709"/>
        <w:jc w:val="both"/>
        <w:rPr>
          <w:rFonts w:ascii="Times New Roman" w:eastAsia="Times New Roman" w:hAnsi="Times New Roman" w:cs="Times New Roman"/>
          <w:color w:val="0F1115"/>
          <w:sz w:val="28"/>
          <w:szCs w:val="28"/>
          <w:lang w:eastAsia="ru-RU"/>
        </w:rPr>
      </w:pPr>
      <w:r w:rsidRPr="00ED13C8">
        <w:rPr>
          <w:rFonts w:ascii="Times New Roman" w:eastAsia="Times New Roman" w:hAnsi="Times New Roman" w:cs="Times New Roman"/>
          <w:i/>
          <w:iCs/>
          <w:color w:val="0F1115"/>
          <w:sz w:val="28"/>
          <w:szCs w:val="28"/>
          <w:lang w:eastAsia="ru-RU"/>
        </w:rPr>
        <w:t>Дополнительная литература:</w:t>
      </w:r>
    </w:p>
    <w:p w14:paraId="6D099F2B" w14:textId="77777777" w:rsidR="00ED13C8" w:rsidRPr="00ED13C8" w:rsidRDefault="00ED13C8" w:rsidP="00213970">
      <w:pPr>
        <w:numPr>
          <w:ilvl w:val="0"/>
          <w:numId w:val="13"/>
        </w:numPr>
        <w:shd w:val="clear" w:color="auto" w:fill="FFFFFF"/>
        <w:tabs>
          <w:tab w:val="clear" w:pos="720"/>
          <w:tab w:val="num" w:pos="360"/>
        </w:tabs>
        <w:spacing w:after="0" w:line="360" w:lineRule="auto"/>
        <w:ind w:left="0" w:firstLine="709"/>
        <w:jc w:val="both"/>
        <w:rPr>
          <w:rFonts w:ascii="Times New Roman" w:eastAsia="Times New Roman" w:hAnsi="Times New Roman" w:cs="Times New Roman"/>
          <w:color w:val="0F1115"/>
          <w:sz w:val="28"/>
          <w:szCs w:val="28"/>
          <w:lang w:eastAsia="ru-RU"/>
        </w:rPr>
      </w:pPr>
      <w:r w:rsidRPr="00ED13C8">
        <w:rPr>
          <w:rFonts w:ascii="Times New Roman" w:eastAsia="Times New Roman" w:hAnsi="Times New Roman" w:cs="Times New Roman"/>
          <w:color w:val="0F1115"/>
          <w:sz w:val="28"/>
          <w:szCs w:val="28"/>
          <w:lang w:eastAsia="ru-RU"/>
        </w:rPr>
        <w:t>Капа Р. Слегка не в фокусе. – М.: Классика, 2019.</w:t>
      </w:r>
    </w:p>
    <w:p w14:paraId="252C387F" w14:textId="77777777" w:rsidR="00ED13C8" w:rsidRPr="00ED13C8" w:rsidRDefault="00ED13C8" w:rsidP="00213970">
      <w:pPr>
        <w:numPr>
          <w:ilvl w:val="0"/>
          <w:numId w:val="13"/>
        </w:numPr>
        <w:shd w:val="clear" w:color="auto" w:fill="FFFFFF"/>
        <w:tabs>
          <w:tab w:val="clear" w:pos="720"/>
          <w:tab w:val="num" w:pos="360"/>
        </w:tabs>
        <w:spacing w:after="0" w:line="360" w:lineRule="auto"/>
        <w:ind w:left="0" w:firstLine="709"/>
        <w:jc w:val="both"/>
        <w:rPr>
          <w:rFonts w:ascii="Times New Roman" w:eastAsia="Times New Roman" w:hAnsi="Times New Roman" w:cs="Times New Roman"/>
          <w:color w:val="0F1115"/>
          <w:sz w:val="28"/>
          <w:szCs w:val="28"/>
          <w:lang w:eastAsia="ru-RU"/>
        </w:rPr>
      </w:pPr>
      <w:r w:rsidRPr="00ED13C8">
        <w:rPr>
          <w:rFonts w:ascii="Times New Roman" w:eastAsia="Times New Roman" w:hAnsi="Times New Roman" w:cs="Times New Roman"/>
          <w:color w:val="0F1115"/>
          <w:sz w:val="28"/>
          <w:szCs w:val="28"/>
          <w:lang w:eastAsia="ru-RU"/>
        </w:rPr>
        <w:t>Фриман М. Дао репортажной фотографии. – М.: Добрая книга, 2017.</w:t>
      </w:r>
    </w:p>
    <w:p w14:paraId="2C802DFD" w14:textId="77777777" w:rsidR="00ED13C8" w:rsidRPr="00ED13C8" w:rsidRDefault="00ED13C8" w:rsidP="00213970">
      <w:pPr>
        <w:numPr>
          <w:ilvl w:val="0"/>
          <w:numId w:val="13"/>
        </w:numPr>
        <w:shd w:val="clear" w:color="auto" w:fill="FFFFFF"/>
        <w:tabs>
          <w:tab w:val="clear" w:pos="720"/>
          <w:tab w:val="num" w:pos="360"/>
        </w:tabs>
        <w:spacing w:after="0" w:line="360" w:lineRule="auto"/>
        <w:ind w:left="0" w:firstLine="709"/>
        <w:jc w:val="both"/>
        <w:rPr>
          <w:rFonts w:ascii="Times New Roman" w:eastAsia="Times New Roman" w:hAnsi="Times New Roman" w:cs="Times New Roman"/>
          <w:color w:val="0F1115"/>
          <w:sz w:val="28"/>
          <w:szCs w:val="28"/>
          <w:lang w:eastAsia="ru-RU"/>
        </w:rPr>
      </w:pPr>
      <w:r w:rsidRPr="00ED13C8">
        <w:rPr>
          <w:rFonts w:ascii="Times New Roman" w:eastAsia="Times New Roman" w:hAnsi="Times New Roman" w:cs="Times New Roman"/>
          <w:color w:val="0F1115"/>
          <w:sz w:val="28"/>
          <w:szCs w:val="28"/>
          <w:lang w:eastAsia="ru-RU"/>
        </w:rPr>
        <w:t>Халдей Е. От Мурманска до Берлина. – М.: Планета, 1984.</w:t>
      </w:r>
    </w:p>
    <w:p w14:paraId="4C71122F" w14:textId="77777777" w:rsidR="00ED13C8" w:rsidRPr="00ED13C8" w:rsidRDefault="00ED13C8" w:rsidP="00213970">
      <w:pPr>
        <w:numPr>
          <w:ilvl w:val="0"/>
          <w:numId w:val="13"/>
        </w:numPr>
        <w:shd w:val="clear" w:color="auto" w:fill="FFFFFF"/>
        <w:tabs>
          <w:tab w:val="clear" w:pos="720"/>
          <w:tab w:val="num" w:pos="360"/>
        </w:tabs>
        <w:spacing w:after="0" w:line="360" w:lineRule="auto"/>
        <w:ind w:left="0" w:firstLine="709"/>
        <w:jc w:val="both"/>
        <w:rPr>
          <w:rFonts w:ascii="Times New Roman" w:eastAsia="Times New Roman" w:hAnsi="Times New Roman" w:cs="Times New Roman"/>
          <w:color w:val="0F1115"/>
          <w:sz w:val="28"/>
          <w:szCs w:val="28"/>
          <w:lang w:eastAsia="ru-RU"/>
        </w:rPr>
      </w:pPr>
      <w:r w:rsidRPr="00ED13C8">
        <w:rPr>
          <w:rFonts w:ascii="Times New Roman" w:eastAsia="Times New Roman" w:hAnsi="Times New Roman" w:cs="Times New Roman"/>
          <w:color w:val="0F1115"/>
          <w:sz w:val="28"/>
          <w:szCs w:val="28"/>
          <w:lang w:eastAsia="ru-RU"/>
        </w:rPr>
        <w:t>Правила оформления письменных работ обучающихся ДГТУ (приказ № 242 от 16.12.2020).</w:t>
      </w:r>
    </w:p>
    <w:p w14:paraId="28D375A9" w14:textId="77777777" w:rsidR="00ED13C8" w:rsidRPr="00ED13C8" w:rsidRDefault="00ED13C8" w:rsidP="00213970">
      <w:pPr>
        <w:shd w:val="clear" w:color="auto" w:fill="FFFFFF"/>
        <w:tabs>
          <w:tab w:val="num" w:pos="360"/>
        </w:tabs>
        <w:spacing w:after="0" w:line="360" w:lineRule="auto"/>
        <w:ind w:firstLine="709"/>
        <w:jc w:val="both"/>
        <w:rPr>
          <w:rFonts w:ascii="Times New Roman" w:eastAsia="Times New Roman" w:hAnsi="Times New Roman" w:cs="Times New Roman"/>
          <w:color w:val="0F1115"/>
          <w:sz w:val="28"/>
          <w:szCs w:val="28"/>
          <w:lang w:eastAsia="ru-RU"/>
        </w:rPr>
      </w:pPr>
      <w:r w:rsidRPr="00ED13C8">
        <w:rPr>
          <w:rFonts w:ascii="Times New Roman" w:eastAsia="Times New Roman" w:hAnsi="Times New Roman" w:cs="Times New Roman"/>
          <w:i/>
          <w:iCs/>
          <w:color w:val="0F1115"/>
          <w:sz w:val="28"/>
          <w:szCs w:val="28"/>
          <w:lang w:eastAsia="ru-RU"/>
        </w:rPr>
        <w:t>Интернет-ресурсы:</w:t>
      </w:r>
    </w:p>
    <w:p w14:paraId="53558D0A" w14:textId="77777777" w:rsidR="00ED13C8" w:rsidRPr="00ED13C8" w:rsidRDefault="00ED13C8" w:rsidP="00213970">
      <w:pPr>
        <w:numPr>
          <w:ilvl w:val="0"/>
          <w:numId w:val="14"/>
        </w:numPr>
        <w:shd w:val="clear" w:color="auto" w:fill="FFFFFF"/>
        <w:tabs>
          <w:tab w:val="clear" w:pos="720"/>
          <w:tab w:val="num" w:pos="360"/>
        </w:tabs>
        <w:spacing w:after="0" w:line="360" w:lineRule="auto"/>
        <w:ind w:left="0" w:firstLine="709"/>
        <w:jc w:val="both"/>
        <w:rPr>
          <w:rFonts w:ascii="Times New Roman" w:eastAsia="Times New Roman" w:hAnsi="Times New Roman" w:cs="Times New Roman"/>
          <w:color w:val="0F1115"/>
          <w:sz w:val="28"/>
          <w:szCs w:val="28"/>
          <w:lang w:eastAsia="ru-RU"/>
        </w:rPr>
      </w:pPr>
      <w:r w:rsidRPr="00ED13C8">
        <w:rPr>
          <w:rFonts w:ascii="Times New Roman" w:eastAsia="Times New Roman" w:hAnsi="Times New Roman" w:cs="Times New Roman"/>
          <w:color w:val="0F1115"/>
          <w:sz w:val="28"/>
          <w:szCs w:val="28"/>
          <w:lang w:eastAsia="ru-RU"/>
        </w:rPr>
        <w:t>ЭБС «Университетская библиотека онлайн» </w:t>
      </w:r>
      <w:hyperlink r:id="rId9" w:tgtFrame="_blank" w:history="1">
        <w:r w:rsidRPr="00ED13C8">
          <w:rPr>
            <w:rFonts w:ascii="Times New Roman" w:eastAsia="Times New Roman" w:hAnsi="Times New Roman" w:cs="Times New Roman"/>
            <w:color w:val="3964FE"/>
            <w:sz w:val="28"/>
            <w:szCs w:val="28"/>
            <w:u w:val="single"/>
            <w:bdr w:val="single" w:sz="12" w:space="0" w:color="auto" w:frame="1"/>
            <w:lang w:eastAsia="ru-RU"/>
          </w:rPr>
          <w:t>http://biblioclub.ru/</w:t>
        </w:r>
      </w:hyperlink>
    </w:p>
    <w:p w14:paraId="14109EC3" w14:textId="77777777" w:rsidR="00ED13C8" w:rsidRPr="00ED13C8" w:rsidRDefault="00ED13C8" w:rsidP="00213970">
      <w:pPr>
        <w:numPr>
          <w:ilvl w:val="0"/>
          <w:numId w:val="14"/>
        </w:numPr>
        <w:shd w:val="clear" w:color="auto" w:fill="FFFFFF"/>
        <w:tabs>
          <w:tab w:val="clear" w:pos="720"/>
          <w:tab w:val="num" w:pos="360"/>
        </w:tabs>
        <w:spacing w:after="0" w:line="360" w:lineRule="auto"/>
        <w:ind w:left="0" w:firstLine="709"/>
        <w:jc w:val="both"/>
        <w:rPr>
          <w:rFonts w:ascii="Times New Roman" w:eastAsia="Times New Roman" w:hAnsi="Times New Roman" w:cs="Times New Roman"/>
          <w:color w:val="0F1115"/>
          <w:sz w:val="28"/>
          <w:szCs w:val="28"/>
          <w:lang w:eastAsia="ru-RU"/>
        </w:rPr>
      </w:pPr>
      <w:r w:rsidRPr="00ED13C8">
        <w:rPr>
          <w:rFonts w:ascii="Times New Roman" w:eastAsia="Times New Roman" w:hAnsi="Times New Roman" w:cs="Times New Roman"/>
          <w:color w:val="0F1115"/>
          <w:sz w:val="28"/>
          <w:szCs w:val="28"/>
          <w:lang w:eastAsia="ru-RU"/>
        </w:rPr>
        <w:t>Сайт «Фотожурналист» (профильные статьи, разборы) </w:t>
      </w:r>
      <w:hyperlink r:id="rId10" w:tgtFrame="_blank" w:history="1">
        <w:r w:rsidRPr="00ED13C8">
          <w:rPr>
            <w:rFonts w:ascii="Times New Roman" w:eastAsia="Times New Roman" w:hAnsi="Times New Roman" w:cs="Times New Roman"/>
            <w:color w:val="3964FE"/>
            <w:sz w:val="28"/>
            <w:szCs w:val="28"/>
            <w:u w:val="single"/>
            <w:bdr w:val="single" w:sz="12" w:space="0" w:color="auto" w:frame="1"/>
            <w:lang w:eastAsia="ru-RU"/>
          </w:rPr>
          <w:t>https://foto-journal.ru</w:t>
        </w:r>
      </w:hyperlink>
    </w:p>
    <w:p w14:paraId="5CA7686B" w14:textId="77777777" w:rsidR="00ED13C8" w:rsidRPr="00ED13C8" w:rsidRDefault="00ED13C8" w:rsidP="00213970">
      <w:pPr>
        <w:numPr>
          <w:ilvl w:val="0"/>
          <w:numId w:val="14"/>
        </w:numPr>
        <w:shd w:val="clear" w:color="auto" w:fill="FFFFFF"/>
        <w:tabs>
          <w:tab w:val="clear" w:pos="720"/>
          <w:tab w:val="num" w:pos="360"/>
        </w:tabs>
        <w:spacing w:after="0" w:line="360" w:lineRule="auto"/>
        <w:ind w:left="0" w:firstLine="709"/>
        <w:jc w:val="both"/>
        <w:rPr>
          <w:rFonts w:ascii="Times New Roman" w:eastAsia="Times New Roman" w:hAnsi="Times New Roman" w:cs="Times New Roman"/>
          <w:color w:val="0F1115"/>
          <w:sz w:val="28"/>
          <w:szCs w:val="28"/>
          <w:lang w:eastAsia="ru-RU"/>
        </w:rPr>
      </w:pPr>
      <w:proofErr w:type="spellStart"/>
      <w:r w:rsidRPr="00ED13C8">
        <w:rPr>
          <w:rFonts w:ascii="Times New Roman" w:eastAsia="Times New Roman" w:hAnsi="Times New Roman" w:cs="Times New Roman"/>
          <w:color w:val="0F1115"/>
          <w:sz w:val="28"/>
          <w:szCs w:val="28"/>
          <w:lang w:eastAsia="ru-RU"/>
        </w:rPr>
        <w:t>Magnum</w:t>
      </w:r>
      <w:proofErr w:type="spellEnd"/>
      <w:r w:rsidRPr="00ED13C8">
        <w:rPr>
          <w:rFonts w:ascii="Times New Roman" w:eastAsia="Times New Roman" w:hAnsi="Times New Roman" w:cs="Times New Roman"/>
          <w:color w:val="0F1115"/>
          <w:sz w:val="28"/>
          <w:szCs w:val="28"/>
          <w:lang w:eastAsia="ru-RU"/>
        </w:rPr>
        <w:t xml:space="preserve"> </w:t>
      </w:r>
      <w:proofErr w:type="spellStart"/>
      <w:r w:rsidRPr="00ED13C8">
        <w:rPr>
          <w:rFonts w:ascii="Times New Roman" w:eastAsia="Times New Roman" w:hAnsi="Times New Roman" w:cs="Times New Roman"/>
          <w:color w:val="0F1115"/>
          <w:sz w:val="28"/>
          <w:szCs w:val="28"/>
          <w:lang w:eastAsia="ru-RU"/>
        </w:rPr>
        <w:t>Photos</w:t>
      </w:r>
      <w:proofErr w:type="spellEnd"/>
      <w:r w:rsidRPr="00ED13C8">
        <w:rPr>
          <w:rFonts w:ascii="Times New Roman" w:eastAsia="Times New Roman" w:hAnsi="Times New Roman" w:cs="Times New Roman"/>
          <w:color w:val="0F1115"/>
          <w:sz w:val="28"/>
          <w:szCs w:val="28"/>
          <w:lang w:eastAsia="ru-RU"/>
        </w:rPr>
        <w:t xml:space="preserve"> (архив классического репортажа) </w:t>
      </w:r>
      <w:hyperlink r:id="rId11" w:tgtFrame="_blank" w:history="1">
        <w:r w:rsidRPr="00ED13C8">
          <w:rPr>
            <w:rFonts w:ascii="Times New Roman" w:eastAsia="Times New Roman" w:hAnsi="Times New Roman" w:cs="Times New Roman"/>
            <w:color w:val="3964FE"/>
            <w:sz w:val="28"/>
            <w:szCs w:val="28"/>
            <w:u w:val="single"/>
            <w:bdr w:val="single" w:sz="12" w:space="0" w:color="auto" w:frame="1"/>
            <w:lang w:eastAsia="ru-RU"/>
          </w:rPr>
          <w:t>https://www.magnumphotos.com</w:t>
        </w:r>
      </w:hyperlink>
    </w:p>
    <w:p w14:paraId="1D5DB8F3" w14:textId="77777777" w:rsidR="00ED13C8" w:rsidRPr="00ED13C8" w:rsidRDefault="00ED13C8" w:rsidP="00213970">
      <w:pPr>
        <w:numPr>
          <w:ilvl w:val="0"/>
          <w:numId w:val="14"/>
        </w:numPr>
        <w:shd w:val="clear" w:color="auto" w:fill="FFFFFF"/>
        <w:tabs>
          <w:tab w:val="clear" w:pos="720"/>
          <w:tab w:val="num" w:pos="360"/>
        </w:tabs>
        <w:spacing w:after="0" w:line="360" w:lineRule="auto"/>
        <w:ind w:left="0" w:firstLine="709"/>
        <w:jc w:val="both"/>
        <w:rPr>
          <w:rFonts w:ascii="Times New Roman" w:eastAsia="Times New Roman" w:hAnsi="Times New Roman" w:cs="Times New Roman"/>
          <w:color w:val="0F1115"/>
          <w:sz w:val="28"/>
          <w:szCs w:val="28"/>
          <w:lang w:eastAsia="ru-RU"/>
        </w:rPr>
      </w:pPr>
      <w:r w:rsidRPr="00ED13C8">
        <w:rPr>
          <w:rFonts w:ascii="Times New Roman" w:eastAsia="Times New Roman" w:hAnsi="Times New Roman" w:cs="Times New Roman"/>
          <w:color w:val="0F1115"/>
          <w:sz w:val="28"/>
          <w:szCs w:val="28"/>
          <w:lang w:eastAsia="ru-RU"/>
        </w:rPr>
        <w:t>Лекции на YouTube: канал «</w:t>
      </w:r>
      <w:hyperlink r:id="rId12" w:tgtFrame="_blank" w:history="1">
        <w:r w:rsidRPr="00ED13C8">
          <w:rPr>
            <w:rFonts w:ascii="Times New Roman" w:eastAsia="Times New Roman" w:hAnsi="Times New Roman" w:cs="Times New Roman"/>
            <w:color w:val="3964FE"/>
            <w:sz w:val="28"/>
            <w:szCs w:val="28"/>
            <w:u w:val="single"/>
            <w:bdr w:val="single" w:sz="12" w:space="0" w:color="auto" w:frame="1"/>
            <w:lang w:eastAsia="ru-RU"/>
          </w:rPr>
          <w:t>Photar.ru</w:t>
        </w:r>
      </w:hyperlink>
      <w:r w:rsidRPr="00ED13C8">
        <w:rPr>
          <w:rFonts w:ascii="Times New Roman" w:eastAsia="Times New Roman" w:hAnsi="Times New Roman" w:cs="Times New Roman"/>
          <w:color w:val="0F1115"/>
          <w:sz w:val="28"/>
          <w:szCs w:val="28"/>
          <w:lang w:eastAsia="ru-RU"/>
        </w:rPr>
        <w:t>», «Академия фотографии»</w:t>
      </w:r>
    </w:p>
    <w:p w14:paraId="2F8D0138" w14:textId="77777777" w:rsidR="00ED13C8" w:rsidRPr="00ED13C8" w:rsidRDefault="00ED13C8" w:rsidP="00213970">
      <w:pPr>
        <w:numPr>
          <w:ilvl w:val="0"/>
          <w:numId w:val="14"/>
        </w:numPr>
        <w:shd w:val="clear" w:color="auto" w:fill="FFFFFF"/>
        <w:tabs>
          <w:tab w:val="clear" w:pos="720"/>
          <w:tab w:val="num" w:pos="360"/>
        </w:tabs>
        <w:spacing w:after="0" w:line="360" w:lineRule="auto"/>
        <w:ind w:left="0" w:firstLine="709"/>
        <w:jc w:val="both"/>
        <w:rPr>
          <w:rFonts w:ascii="Times New Roman" w:eastAsia="Times New Roman" w:hAnsi="Times New Roman" w:cs="Times New Roman"/>
          <w:color w:val="0F1115"/>
          <w:sz w:val="28"/>
          <w:szCs w:val="28"/>
          <w:lang w:eastAsia="ru-RU"/>
        </w:rPr>
      </w:pPr>
      <w:r w:rsidRPr="00ED13C8">
        <w:rPr>
          <w:rFonts w:ascii="Times New Roman" w:eastAsia="Times New Roman" w:hAnsi="Times New Roman" w:cs="Times New Roman"/>
          <w:color w:val="0F1115"/>
          <w:sz w:val="28"/>
          <w:szCs w:val="28"/>
          <w:lang w:eastAsia="ru-RU"/>
        </w:rPr>
        <w:t>СКИФ.ТЕСТ – система тестирования ДГТУ </w:t>
      </w:r>
      <w:hyperlink r:id="rId13" w:tgtFrame="_blank" w:history="1">
        <w:r w:rsidRPr="00ED13C8">
          <w:rPr>
            <w:rFonts w:ascii="Times New Roman" w:eastAsia="Times New Roman" w:hAnsi="Times New Roman" w:cs="Times New Roman"/>
            <w:color w:val="3964FE"/>
            <w:sz w:val="28"/>
            <w:szCs w:val="28"/>
            <w:u w:val="single"/>
            <w:bdr w:val="single" w:sz="12" w:space="0" w:color="auto" w:frame="1"/>
            <w:lang w:eastAsia="ru-RU"/>
          </w:rPr>
          <w:t>https://skif.donstu.ru</w:t>
        </w:r>
      </w:hyperlink>
    </w:p>
    <w:p w14:paraId="77B73AC6" w14:textId="77777777" w:rsidR="001D0BDA" w:rsidRPr="00ED13C8" w:rsidRDefault="001D0BDA" w:rsidP="000971C5">
      <w:pPr>
        <w:spacing w:after="0" w:line="360" w:lineRule="auto"/>
        <w:jc w:val="both"/>
        <w:rPr>
          <w:rFonts w:ascii="Times New Roman" w:hAnsi="Times New Roman" w:cs="Times New Roman"/>
          <w:sz w:val="28"/>
          <w:szCs w:val="28"/>
        </w:rPr>
      </w:pPr>
    </w:p>
    <w:sectPr w:rsidR="001D0BDA" w:rsidRPr="00ED13C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AEEA8E" w14:textId="77777777" w:rsidR="00371692" w:rsidRDefault="00371692" w:rsidP="00213970">
      <w:pPr>
        <w:spacing w:after="0" w:line="240" w:lineRule="auto"/>
      </w:pPr>
      <w:r>
        <w:separator/>
      </w:r>
    </w:p>
  </w:endnote>
  <w:endnote w:type="continuationSeparator" w:id="0">
    <w:p w14:paraId="52665165" w14:textId="77777777" w:rsidR="00371692" w:rsidRDefault="00371692" w:rsidP="002139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17020563"/>
      <w:docPartObj>
        <w:docPartGallery w:val="Page Numbers (Bottom of Page)"/>
        <w:docPartUnique/>
      </w:docPartObj>
    </w:sdtPr>
    <w:sdtContent>
      <w:p w14:paraId="7E08878E" w14:textId="0218863E" w:rsidR="00213970" w:rsidRDefault="00213970">
        <w:pPr>
          <w:pStyle w:val="a6"/>
          <w:jc w:val="right"/>
        </w:pPr>
        <w:r>
          <w:fldChar w:fldCharType="begin"/>
        </w:r>
        <w:r>
          <w:instrText>PAGE   \* MERGEFORMAT</w:instrText>
        </w:r>
        <w:r>
          <w:fldChar w:fldCharType="separate"/>
        </w:r>
        <w:r w:rsidR="00557338">
          <w:rPr>
            <w:noProof/>
          </w:rPr>
          <w:t>3</w:t>
        </w:r>
        <w:r>
          <w:fldChar w:fldCharType="end"/>
        </w:r>
      </w:p>
    </w:sdtContent>
  </w:sdt>
  <w:p w14:paraId="2A481649" w14:textId="77777777" w:rsidR="00213970" w:rsidRDefault="00213970">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469248" w14:textId="77777777" w:rsidR="00371692" w:rsidRDefault="00371692" w:rsidP="00213970">
      <w:pPr>
        <w:spacing w:after="0" w:line="240" w:lineRule="auto"/>
      </w:pPr>
      <w:r>
        <w:separator/>
      </w:r>
    </w:p>
  </w:footnote>
  <w:footnote w:type="continuationSeparator" w:id="0">
    <w:p w14:paraId="1D761519" w14:textId="77777777" w:rsidR="00371692" w:rsidRDefault="00371692" w:rsidP="0021397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F0229"/>
    <w:multiLevelType w:val="multilevel"/>
    <w:tmpl w:val="2AE4E0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05B352E"/>
    <w:multiLevelType w:val="multilevel"/>
    <w:tmpl w:val="A51CA8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93C4157"/>
    <w:multiLevelType w:val="multilevel"/>
    <w:tmpl w:val="CD34FF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605504"/>
    <w:multiLevelType w:val="multilevel"/>
    <w:tmpl w:val="6A20B4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46902B1"/>
    <w:multiLevelType w:val="multilevel"/>
    <w:tmpl w:val="02C6C5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8C30A8E"/>
    <w:multiLevelType w:val="multilevel"/>
    <w:tmpl w:val="34564C4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21A56D0"/>
    <w:multiLevelType w:val="multilevel"/>
    <w:tmpl w:val="6FFA43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E743C29"/>
    <w:multiLevelType w:val="multilevel"/>
    <w:tmpl w:val="564C14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4151574"/>
    <w:multiLevelType w:val="multilevel"/>
    <w:tmpl w:val="8236CF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4B51118"/>
    <w:multiLevelType w:val="multilevel"/>
    <w:tmpl w:val="0CBE15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6033327"/>
    <w:multiLevelType w:val="multilevel"/>
    <w:tmpl w:val="5CE66B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30540D2"/>
    <w:multiLevelType w:val="multilevel"/>
    <w:tmpl w:val="0DB2C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4B61617"/>
    <w:multiLevelType w:val="multilevel"/>
    <w:tmpl w:val="4B8827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6324672"/>
    <w:multiLevelType w:val="multilevel"/>
    <w:tmpl w:val="84DA08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9EF3203"/>
    <w:multiLevelType w:val="multilevel"/>
    <w:tmpl w:val="CFC8AC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14"/>
  </w:num>
  <w:num w:numId="3">
    <w:abstractNumId w:val="0"/>
  </w:num>
  <w:num w:numId="4">
    <w:abstractNumId w:val="10"/>
  </w:num>
  <w:num w:numId="5">
    <w:abstractNumId w:val="4"/>
  </w:num>
  <w:num w:numId="6">
    <w:abstractNumId w:val="13"/>
  </w:num>
  <w:num w:numId="7">
    <w:abstractNumId w:val="7"/>
  </w:num>
  <w:num w:numId="8">
    <w:abstractNumId w:val="6"/>
  </w:num>
  <w:num w:numId="9">
    <w:abstractNumId w:val="11"/>
  </w:num>
  <w:num w:numId="10">
    <w:abstractNumId w:val="9"/>
  </w:num>
  <w:num w:numId="11">
    <w:abstractNumId w:val="2"/>
  </w:num>
  <w:num w:numId="12">
    <w:abstractNumId w:val="8"/>
  </w:num>
  <w:num w:numId="13">
    <w:abstractNumId w:val="3"/>
  </w:num>
  <w:num w:numId="14">
    <w:abstractNumId w:val="12"/>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13C8"/>
    <w:rsid w:val="000971C5"/>
    <w:rsid w:val="001B36BE"/>
    <w:rsid w:val="001D0BDA"/>
    <w:rsid w:val="001E125B"/>
    <w:rsid w:val="00213970"/>
    <w:rsid w:val="00371692"/>
    <w:rsid w:val="00387D36"/>
    <w:rsid w:val="00557338"/>
    <w:rsid w:val="008201D3"/>
    <w:rsid w:val="00ED13C8"/>
    <w:rsid w:val="00F353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4DB538"/>
  <w15:chartTrackingRefBased/>
  <w15:docId w15:val="{3A193EC8-EE3D-4C34-9B0E-013EF2B681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ED13C8"/>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213970"/>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213970"/>
  </w:style>
  <w:style w:type="paragraph" w:styleId="a6">
    <w:name w:val="footer"/>
    <w:basedOn w:val="a"/>
    <w:link w:val="a7"/>
    <w:uiPriority w:val="99"/>
    <w:unhideWhenUsed/>
    <w:rsid w:val="00213970"/>
    <w:pPr>
      <w:tabs>
        <w:tab w:val="center" w:pos="4677"/>
        <w:tab w:val="right" w:pos="9355"/>
      </w:tabs>
      <w:spacing w:after="0" w:line="240" w:lineRule="auto"/>
    </w:pPr>
  </w:style>
  <w:style w:type="character" w:customStyle="1" w:styleId="a7">
    <w:name w:val="Нижний колонтитул Знак"/>
    <w:basedOn w:val="a0"/>
    <w:link w:val="a6"/>
    <w:uiPriority w:val="99"/>
    <w:rsid w:val="002139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4865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skif.donstu.ru/"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photar.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magnumphotos.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foto-journal.ru/" TargetMode="External"/><Relationship Id="rId4" Type="http://schemas.openxmlformats.org/officeDocument/2006/relationships/webSettings" Target="webSettings.xml"/><Relationship Id="rId9" Type="http://schemas.openxmlformats.org/officeDocument/2006/relationships/hyperlink" Target="http://biblioclub.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27</Pages>
  <Words>5851</Words>
  <Characters>33352</Characters>
  <Application>Microsoft Office Word</Application>
  <DocSecurity>0</DocSecurity>
  <Lines>277</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Трохимчук Екатерина Александровна</dc:creator>
  <cp:keywords/>
  <dc:description/>
  <cp:lastModifiedBy>Маркина Софья Федоровна</cp:lastModifiedBy>
  <cp:revision>3</cp:revision>
  <dcterms:created xsi:type="dcterms:W3CDTF">2026-08-19T11:10:00Z</dcterms:created>
  <dcterms:modified xsi:type="dcterms:W3CDTF">2026-08-19T11:25:00Z</dcterms:modified>
</cp:coreProperties>
</file>